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16 February 2025 (on Zoom due to icy roads and safety concerns)</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A">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u w:val="no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0E">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0F">
            <w:pPr>
              <w:ind w:left="108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i w:val="1"/>
                <w:sz w:val="24"/>
                <w:szCs w:val="24"/>
                <w:rtl w:val="0"/>
              </w:rPr>
              <w:t xml:space="preserve">Open positions in administrative body includes: </w:t>
            </w:r>
            <w:r w:rsidDel="00000000" w:rsidR="00000000" w:rsidRPr="00000000">
              <w:rPr>
                <w:rtl w:val="0"/>
              </w:rPr>
            </w:r>
          </w:p>
          <w:p w:rsidR="00000000" w:rsidDel="00000000" w:rsidP="00000000" w:rsidRDefault="00000000" w:rsidRPr="00000000" w14:paraId="00000010">
            <w:pPr>
              <w:numPr>
                <w:ilvl w:val="0"/>
                <w:numId w:val="14"/>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Treasurer- NONE</w:t>
            </w:r>
          </w:p>
          <w:p w:rsidR="00000000" w:rsidDel="00000000" w:rsidP="00000000" w:rsidRDefault="00000000" w:rsidRPr="00000000" w14:paraId="00000011">
            <w:pPr>
              <w:numPr>
                <w:ilvl w:val="0"/>
                <w:numId w:val="14"/>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Alternate- NONE</w:t>
            </w:r>
          </w:p>
          <w:p w:rsidR="00000000" w:rsidDel="00000000" w:rsidP="00000000" w:rsidRDefault="00000000" w:rsidRPr="00000000" w14:paraId="00000012">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3">
            <w:pPr>
              <w:widowControl w:val="0"/>
              <w:numPr>
                <w:ilvl w:val="0"/>
                <w:numId w:val="7"/>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4">
            <w:pPr>
              <w:widowControl w:val="0"/>
              <w:numPr>
                <w:ilvl w:val="1"/>
                <w:numId w:val="7"/>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5">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6">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Survey from </w:t>
            </w:r>
            <w:hyperlink r:id="rId8">
              <w:r w:rsidDel="00000000" w:rsidR="00000000" w:rsidRPr="00000000">
                <w:rPr>
                  <w:rFonts w:ascii="Readex Pro" w:cs="Readex Pro" w:eastAsia="Readex Pro" w:hAnsi="Readex Pro"/>
                  <w:color w:val="1155cc"/>
                  <w:sz w:val="24"/>
                  <w:szCs w:val="24"/>
                  <w:u w:val="single"/>
                  <w:rtl w:val="0"/>
                </w:rPr>
                <w:t xml:space="preserve">NAWS</w:t>
              </w:r>
            </w:hyperlink>
            <w:r w:rsidDel="00000000" w:rsidR="00000000" w:rsidRPr="00000000">
              <w:rPr>
                <w:rtl w:val="0"/>
              </w:rPr>
            </w:r>
          </w:p>
          <w:p w:rsidR="00000000" w:rsidDel="00000000" w:rsidP="00000000" w:rsidRDefault="00000000" w:rsidRPr="00000000" w14:paraId="00000017">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Interim </w:t>
            </w:r>
            <w:hyperlink r:id="rId9">
              <w:r w:rsidDel="00000000" w:rsidR="00000000" w:rsidRPr="00000000">
                <w:rPr>
                  <w:rFonts w:ascii="Readex Pro" w:cs="Readex Pro" w:eastAsia="Readex Pro" w:hAnsi="Readex Pro"/>
                  <w:color w:val="1155cc"/>
                  <w:sz w:val="24"/>
                  <w:szCs w:val="24"/>
                  <w:u w:val="single"/>
                  <w:rtl w:val="0"/>
                </w:rPr>
                <w:t xml:space="preserve">WSC</w:t>
              </w:r>
            </w:hyperlink>
            <w:r w:rsidDel="00000000" w:rsidR="00000000" w:rsidRPr="00000000">
              <w:rPr>
                <w:rtl w:val="0"/>
              </w:rPr>
            </w:r>
          </w:p>
          <w:p w:rsidR="00000000" w:rsidDel="00000000" w:rsidP="00000000" w:rsidRDefault="00000000" w:rsidRPr="00000000" w14:paraId="00000018">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9">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10">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f8f9fa"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Brooke S.</w:t>
            </w:r>
            <w:r w:rsidDel="00000000" w:rsidR="00000000" w:rsidRPr="00000000">
              <w:rPr>
                <w:rtl w:val="0"/>
              </w:rPr>
            </w:r>
          </w:p>
        </w:tc>
        <w:tc>
          <w:tcPr>
            <w:tcBorders>
              <w:top w:color="f8f9fa"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D">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Kenzie T</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H&amp;I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Lisa G</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Area office chairperson</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Jennifer S</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Dani T</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5">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Robin K</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H&amp;I Literature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8">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Maegan F</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9">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(Aging in Recovery)</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A">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Josh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B">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Monday Miracles 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Seth G</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Co-secretary, Fill-in 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Donnetta W. GSR.</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Vicky J</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COACNA31 Registration Chair; Free at Last - Treasurer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Robert Howie (GSR)</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3">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chris h</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5">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spiritual not religious</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Byron B</w:t>
            </w:r>
            <w:r w:rsidDel="00000000" w:rsidR="00000000" w:rsidRPr="00000000">
              <w:rPr>
                <w:rtl w:val="0"/>
              </w:rPr>
            </w:r>
          </w:p>
        </w:tc>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High Hopes, Outreach chairperson</w:t>
            </w:r>
            <w:r w:rsidDel="00000000" w:rsidR="00000000" w:rsidRPr="00000000">
              <w:rPr>
                <w:rtl w:val="0"/>
              </w:rPr>
            </w:r>
          </w:p>
        </w:tc>
      </w:tr>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8">
            <w:pPr>
              <w:widowControl w:val="0"/>
              <w:spacing w:line="276" w:lineRule="auto"/>
              <w:rPr>
                <w:rFonts w:ascii="Arial" w:cs="Arial" w:eastAsia="Arial" w:hAnsi="Arial"/>
                <w:sz w:val="20"/>
                <w:szCs w:val="20"/>
              </w:rPr>
            </w:pP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9">
            <w:pPr>
              <w:widowControl w:val="0"/>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3A">
      <w:pPr>
        <w:spacing w:line="240" w:lineRule="auto"/>
        <w:rPr/>
      </w:pPr>
      <w:r w:rsidDel="00000000" w:rsidR="00000000" w:rsidRPr="00000000">
        <w:rPr>
          <w:rtl w:val="0"/>
        </w:rPr>
        <w:t xml:space="preserve">Also present were: </w:t>
      </w:r>
    </w:p>
    <w:p w:rsidR="00000000" w:rsidDel="00000000" w:rsidP="00000000" w:rsidRDefault="00000000" w:rsidRPr="00000000" w14:paraId="0000003B">
      <w:pPr>
        <w:spacing w:line="240" w:lineRule="auto"/>
        <w:rPr/>
      </w:pPr>
      <w:r w:rsidDel="00000000" w:rsidR="00000000" w:rsidRPr="00000000">
        <w:rPr>
          <w:rtl w:val="0"/>
        </w:rPr>
        <w:t xml:space="preserve">Groups include: Gay Joyous and Free, Promise is Freedom, Free at Last, Together We Can, Freedom Through Fellowship, Women in Recovery, Good Morning Group, Meshugeneh, Trust The Literature, Spiritual Not Religious, Monday Miracles, Heart2Heart, Saturday Night Live, Hope is Found Here, Serenity, The Journey Continues, Never Alone Never Again, U Grow Girl, Out in Recovery, High Hopes</w:t>
      </w:r>
    </w:p>
    <w:p w:rsidR="00000000" w:rsidDel="00000000" w:rsidP="00000000" w:rsidRDefault="00000000" w:rsidRPr="00000000" w14:paraId="0000003C">
      <w:pPr>
        <w:spacing w:line="240" w:lineRule="auto"/>
        <w:rPr/>
      </w:pPr>
      <w:r w:rsidDel="00000000" w:rsidR="00000000" w:rsidRPr="00000000">
        <w:rPr>
          <w:rtl w:val="0"/>
        </w:rPr>
        <w:t xml:space="preserve">There were a total of xxx individuals in attendance, and xxx groups represented. Please remember to use the </w:t>
      </w:r>
      <w:hyperlink r:id="rId11">
        <w:r w:rsidDel="00000000" w:rsidR="00000000" w:rsidRPr="00000000">
          <w:rPr>
            <w:color w:val="1155cc"/>
            <w:u w:val="single"/>
            <w:rtl w:val="0"/>
          </w:rPr>
          <w:t xml:space="preserve">sign-in form </w:t>
        </w:r>
      </w:hyperlink>
      <w:r w:rsidDel="00000000" w:rsidR="00000000" w:rsidRPr="00000000">
        <w:rPr>
          <w:rtl w:val="0"/>
        </w:rPr>
        <w:t xml:space="preserve">to mark your attendance at the meeting, including the group you represent (for GSRs). To vote, a group needs to have had a GSR present at two of the last three Area Service Committee meetings. </w:t>
      </w:r>
    </w:p>
    <w:p w:rsidR="00000000" w:rsidDel="00000000" w:rsidP="00000000" w:rsidRDefault="00000000" w:rsidRPr="00000000" w14:paraId="0000003D">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3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January minutes approved</w:t>
      </w:r>
    </w:p>
    <w:p w:rsidR="00000000" w:rsidDel="00000000" w:rsidP="00000000" w:rsidRDefault="00000000" w:rsidRPr="00000000" w14:paraId="0000003F">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0">
      <w:pPr>
        <w:widowControl w:val="0"/>
        <w:numPr>
          <w:ilvl w:val="0"/>
          <w:numId w:val="21"/>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Progress, Not Perfection; West Side Saturday Serenity; Clean for Today (Women's); Clean for Today (Men's); </w:t>
      </w:r>
      <w:r w:rsidDel="00000000" w:rsidR="00000000" w:rsidRPr="00000000">
        <w:rPr>
          <w:rtl w:val="0"/>
        </w:rPr>
      </w:r>
    </w:p>
    <w:p w:rsidR="00000000" w:rsidDel="00000000" w:rsidP="00000000" w:rsidRDefault="00000000" w:rsidRPr="00000000" w14:paraId="00000041">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2">
      <w:pPr>
        <w:widowControl w:val="0"/>
        <w:numPr>
          <w:ilvl w:val="0"/>
          <w:numId w:val="8"/>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w:t>
      </w:r>
      <w:r w:rsidDel="00000000" w:rsidR="00000000" w:rsidRPr="00000000">
        <w:rPr>
          <w:rtl w:val="0"/>
        </w:rPr>
      </w:r>
    </w:p>
    <w:p w:rsidR="00000000" w:rsidDel="00000000" w:rsidP="00000000" w:rsidRDefault="00000000" w:rsidRPr="00000000" w14:paraId="00000043">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44">
      <w:pPr>
        <w:spacing w:after="0" w:line="240" w:lineRule="auto"/>
        <w:rPr/>
      </w:pPr>
      <w:r w:rsidDel="00000000" w:rsidR="00000000" w:rsidRPr="00000000">
        <w:rPr>
          <w:rtl w:val="0"/>
        </w:rPr>
        <w:t xml:space="preserve">Good afternoon family, thank you for the opportunity to serve our area. Please continue to announce the following during group announcements:  </w:t>
      </w:r>
    </w:p>
    <w:p w:rsidR="00000000" w:rsidDel="00000000" w:rsidP="00000000" w:rsidRDefault="00000000" w:rsidRPr="00000000" w14:paraId="00000045">
      <w:pPr>
        <w:spacing w:after="0" w:line="240" w:lineRule="auto"/>
        <w:rPr/>
      </w:pPr>
      <w:r w:rsidDel="00000000" w:rsidR="00000000" w:rsidRPr="00000000">
        <w:rPr>
          <w:rtl w:val="0"/>
        </w:rPr>
        <w:t xml:space="preserve">Here are the tasks that were completed for the month of January:</w:t>
      </w:r>
    </w:p>
    <w:p w:rsidR="00000000" w:rsidDel="00000000" w:rsidP="00000000" w:rsidRDefault="00000000" w:rsidRPr="00000000" w14:paraId="00000046">
      <w:pPr>
        <w:spacing w:after="0" w:line="240" w:lineRule="auto"/>
        <w:rPr/>
      </w:pPr>
      <w:r w:rsidDel="00000000" w:rsidR="00000000" w:rsidRPr="00000000">
        <w:rPr>
          <w:rtl w:val="0"/>
        </w:rPr>
      </w:r>
    </w:p>
    <w:p w:rsidR="00000000" w:rsidDel="00000000" w:rsidP="00000000" w:rsidRDefault="00000000" w:rsidRPr="00000000" w14:paraId="00000047">
      <w:pPr>
        <w:tabs>
          <w:tab w:val="center" w:leader="none" w:pos="4230"/>
        </w:tabs>
        <w:spacing w:after="0" w:lineRule="auto"/>
        <w:rPr/>
      </w:pPr>
      <w:r w:rsidDel="00000000" w:rsidR="00000000" w:rsidRPr="00000000">
        <w:rPr>
          <w:rtl w:val="0"/>
        </w:rPr>
        <w:t xml:space="preserve">The bank account beginning balance was </w:t>
        <w:tab/>
        <w:t xml:space="preserve">$6,706.53.</w:t>
      </w:r>
    </w:p>
    <w:p w:rsidR="00000000" w:rsidDel="00000000" w:rsidP="00000000" w:rsidRDefault="00000000" w:rsidRPr="00000000" w14:paraId="00000048">
      <w:pPr>
        <w:tabs>
          <w:tab w:val="center" w:leader="none" w:pos="5040"/>
        </w:tabs>
        <w:spacing w:after="0" w:lineRule="auto"/>
        <w:rPr/>
      </w:pPr>
      <w:r w:rsidDel="00000000" w:rsidR="00000000" w:rsidRPr="00000000">
        <w:rPr>
          <w:rtl w:val="0"/>
        </w:rPr>
      </w:r>
    </w:p>
    <w:p w:rsidR="00000000" w:rsidDel="00000000" w:rsidP="00000000" w:rsidRDefault="00000000" w:rsidRPr="00000000" w14:paraId="00000049">
      <w:pPr>
        <w:numPr>
          <w:ilvl w:val="0"/>
          <w:numId w:val="23"/>
        </w:numPr>
        <w:tabs>
          <w:tab w:val="center" w:leader="none" w:pos="5130"/>
        </w:tabs>
        <w:spacing w:after="0" w:lineRule="auto"/>
        <w:ind w:left="720" w:hanging="360"/>
      </w:pPr>
      <w:r w:rsidDel="00000000" w:rsidR="00000000" w:rsidRPr="00000000">
        <w:rPr>
          <w:rtl w:val="0"/>
        </w:rPr>
        <w:t xml:space="preserve">PayPal (electronic) donations totaled:  </w:t>
        <w:tab/>
        <w:t xml:space="preserve">$339.52</w:t>
      </w:r>
    </w:p>
    <w:p w:rsidR="00000000" w:rsidDel="00000000" w:rsidP="00000000" w:rsidRDefault="00000000" w:rsidRPr="00000000" w14:paraId="0000004A">
      <w:pPr>
        <w:numPr>
          <w:ilvl w:val="0"/>
          <w:numId w:val="23"/>
        </w:numPr>
        <w:tabs>
          <w:tab w:val="center" w:leader="none" w:pos="5130"/>
        </w:tabs>
        <w:spacing w:after="0" w:lineRule="auto"/>
        <w:ind w:left="720" w:hanging="360"/>
      </w:pPr>
      <w:r w:rsidDel="00000000" w:rsidR="00000000" w:rsidRPr="00000000">
        <w:rPr>
          <w:rtl w:val="0"/>
        </w:rPr>
        <w:t xml:space="preserve">Checks/money orders grp deposits totaled :</w:t>
        <w:tab/>
        <w:t xml:space="preserve">$217.40</w:t>
      </w:r>
    </w:p>
    <w:p w:rsidR="00000000" w:rsidDel="00000000" w:rsidP="00000000" w:rsidRDefault="00000000" w:rsidRPr="00000000" w14:paraId="0000004B">
      <w:pPr>
        <w:numPr>
          <w:ilvl w:val="0"/>
          <w:numId w:val="23"/>
        </w:numPr>
        <w:tabs>
          <w:tab w:val="center" w:leader="none" w:pos="5130"/>
        </w:tabs>
        <w:spacing w:after="0" w:lineRule="auto"/>
        <w:ind w:left="720" w:hanging="360"/>
      </w:pPr>
      <w:r w:rsidDel="00000000" w:rsidR="00000000" w:rsidRPr="00000000">
        <w:rPr>
          <w:rtl w:val="0"/>
        </w:rPr>
        <w:t xml:space="preserve">New Year Event donation</w:t>
        <w:tab/>
      </w:r>
      <w:r w:rsidDel="00000000" w:rsidR="00000000" w:rsidRPr="00000000">
        <w:rPr>
          <w:u w:val="single"/>
          <w:rtl w:val="0"/>
        </w:rPr>
        <w:t xml:space="preserve">  303..25</w:t>
      </w:r>
      <w:r w:rsidDel="00000000" w:rsidR="00000000" w:rsidRPr="00000000">
        <w:rPr>
          <w:rtl w:val="0"/>
        </w:rPr>
      </w:r>
    </w:p>
    <w:p w:rsidR="00000000" w:rsidDel="00000000" w:rsidP="00000000" w:rsidRDefault="00000000" w:rsidRPr="00000000" w14:paraId="0000004C">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&amp; event donations totaled</w:t>
      </w:r>
      <w:r w:rsidDel="00000000" w:rsidR="00000000" w:rsidRPr="00000000">
        <w:rPr>
          <w:rtl w:val="0"/>
        </w:rPr>
        <w:t xml:space="preserve">: $860.17</w:t>
      </w:r>
    </w:p>
    <w:p w:rsidR="00000000" w:rsidDel="00000000" w:rsidP="00000000" w:rsidRDefault="00000000" w:rsidRPr="00000000" w14:paraId="0000004D">
      <w:pPr>
        <w:tabs>
          <w:tab w:val="left" w:leader="none" w:pos="1440"/>
          <w:tab w:val="center" w:leader="none" w:pos="5130"/>
        </w:tabs>
        <w:spacing w:after="0" w:lineRule="auto"/>
        <w:ind w:left="720" w:firstLine="0"/>
        <w:rPr/>
      </w:pPr>
      <w:r w:rsidDel="00000000" w:rsidR="00000000" w:rsidRPr="00000000">
        <w:rPr>
          <w:rtl w:val="0"/>
        </w:rPr>
        <w:t xml:space="preserve">             </w:t>
      </w:r>
    </w:p>
    <w:p w:rsidR="00000000" w:rsidDel="00000000" w:rsidP="00000000" w:rsidRDefault="00000000" w:rsidRPr="00000000" w14:paraId="0000004E">
      <w:pPr>
        <w:spacing w:after="0" w:line="240" w:lineRule="auto"/>
        <w:rPr>
          <w:u w:val="single"/>
        </w:rPr>
      </w:pPr>
      <w:r w:rsidDel="00000000" w:rsidR="00000000" w:rsidRPr="00000000">
        <w:rPr>
          <w:rtl w:val="0"/>
        </w:rPr>
        <w:t xml:space="preserve">Interested members and groups can donate with PayPal to </w:t>
      </w:r>
      <w:hyperlink r:id="rId12">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4F">
      <w:pPr>
        <w:spacing w:after="0" w:line="240" w:lineRule="auto"/>
        <w:rPr>
          <w:u w:val="single"/>
        </w:rPr>
      </w:pPr>
      <w:r w:rsidDel="00000000" w:rsidR="00000000" w:rsidRPr="00000000">
        <w:rPr>
          <w:rtl w:val="0"/>
        </w:rPr>
      </w:r>
    </w:p>
    <w:p w:rsidR="00000000" w:rsidDel="00000000" w:rsidP="00000000" w:rsidRDefault="00000000" w:rsidRPr="00000000" w14:paraId="00000050">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51">
      <w:pPr>
        <w:spacing w:after="0" w:line="240" w:lineRule="auto"/>
        <w:rPr>
          <w:b w:val="1"/>
        </w:rPr>
      </w:pPr>
      <w:r w:rsidDel="00000000" w:rsidR="00000000" w:rsidRPr="00000000">
        <w:rPr>
          <w:rtl w:val="0"/>
        </w:rPr>
      </w:r>
    </w:p>
    <w:p w:rsidR="00000000" w:rsidDel="00000000" w:rsidP="00000000" w:rsidRDefault="00000000" w:rsidRPr="00000000" w14:paraId="00000052">
      <w:pPr>
        <w:spacing w:after="0" w:line="240" w:lineRule="auto"/>
        <w:rPr>
          <w:b w:val="1"/>
        </w:rPr>
      </w:pPr>
      <w:r w:rsidDel="00000000" w:rsidR="00000000" w:rsidRPr="00000000">
        <w:rPr>
          <w:rtl w:val="0"/>
        </w:rPr>
      </w:r>
    </w:p>
    <w:sdt>
      <w:sdtPr>
        <w:lock w:val="contentLocked"/>
        <w:tag w:val="goog_rdk_0"/>
      </w:sdtPr>
      <w:sdtContent>
        <w:tbl>
          <w:tblPr>
            <w:tblStyle w:val="Table3"/>
            <w:tblW w:w="8270.0" w:type="dxa"/>
            <w:jc w:val="left"/>
            <w:tblLayout w:type="fixed"/>
            <w:tblLook w:val="0400"/>
          </w:tblPr>
          <w:tblGrid>
            <w:gridCol w:w="3295"/>
            <w:gridCol w:w="1555"/>
            <w:gridCol w:w="1404"/>
            <w:gridCol w:w="2016"/>
            <w:tblGridChange w:id="0">
              <w:tblGrid>
                <w:gridCol w:w="3295"/>
                <w:gridCol w:w="1555"/>
                <w:gridCol w:w="1404"/>
                <w:gridCol w:w="2016"/>
              </w:tblGrid>
            </w:tblGridChange>
          </w:tblGrid>
          <w:tr>
            <w:trPr>
              <w:cantSplit w:val="0"/>
              <w:trHeight w:val="267"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53">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4">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5">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6">
                <w:pPr>
                  <w:spacing w:after="0" w:line="240" w:lineRule="auto"/>
                  <w:jc w:val="right"/>
                  <w:rPr>
                    <w:b w:val="1"/>
                  </w:rPr>
                </w:pPr>
                <w:r w:rsidDel="00000000" w:rsidR="00000000" w:rsidRPr="00000000">
                  <w:rPr>
                    <w:b w:val="1"/>
                    <w:rtl w:val="0"/>
                  </w:rPr>
                  <w:t xml:space="preserve">Check number</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7">
                <w:pPr>
                  <w:spacing w:after="0" w:line="240" w:lineRule="auto"/>
                  <w:rPr/>
                </w:pPr>
                <w:r w:rsidDel="00000000" w:rsidR="00000000" w:rsidRPr="00000000">
                  <w:rPr>
                    <w:rtl w:val="0"/>
                  </w:rPr>
                  <w:t xml:space="preserve">ORSCNA (20% of $860.17 = $172.03)</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58">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9">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A">
                <w:pPr>
                  <w:spacing w:after="0" w:line="240" w:lineRule="auto"/>
                  <w:jc w:val="right"/>
                  <w:rPr/>
                </w:pPr>
                <w:r w:rsidDel="00000000" w:rsidR="00000000" w:rsidRPr="00000000">
                  <w:rPr>
                    <w:rtl w:val="0"/>
                  </w:rPr>
                  <w:t xml:space="preserve">1320 </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B">
                <w:pPr>
                  <w:spacing w:after="0" w:line="240" w:lineRule="auto"/>
                  <w:rPr/>
                </w:pPr>
                <w:r w:rsidDel="00000000" w:rsidR="00000000" w:rsidRPr="00000000">
                  <w:rPr>
                    <w:rtl w:val="0"/>
                  </w:rPr>
                  <w:t xml:space="preserve">ORSCNA August donation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5C">
                <w:pPr>
                  <w:spacing w:after="0" w:line="240" w:lineRule="auto"/>
                  <w:jc w:val="right"/>
                  <w:rPr/>
                </w:pPr>
                <w:r w:rsidDel="00000000" w:rsidR="00000000" w:rsidRPr="00000000">
                  <w:rPr>
                    <w:rtl w:val="0"/>
                  </w:rPr>
                  <w:t xml:space="preserve"> $            91.98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D">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E">
                <w:pPr>
                  <w:spacing w:after="0" w:line="240" w:lineRule="auto"/>
                  <w:jc w:val="right"/>
                  <w:rPr/>
                </w:pPr>
                <w:r w:rsidDel="00000000" w:rsidR="00000000" w:rsidRPr="00000000">
                  <w:rPr>
                    <w:rtl w:val="0"/>
                  </w:rPr>
                  <w:t xml:space="preserve">1296</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F">
                <w:pPr>
                  <w:spacing w:after="0" w:line="240" w:lineRule="auto"/>
                  <w:rPr/>
                </w:pPr>
                <w:r w:rsidDel="00000000" w:rsidR="00000000" w:rsidRPr="00000000">
                  <w:rPr>
                    <w:rtl w:val="0"/>
                  </w:rPr>
                  <w:t xml:space="preserve">ORSCNA September donation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0">
                <w:pPr>
                  <w:spacing w:after="0" w:line="240" w:lineRule="auto"/>
                  <w:jc w:val="right"/>
                  <w:rPr/>
                </w:pPr>
                <w:r w:rsidDel="00000000" w:rsidR="00000000" w:rsidRPr="00000000">
                  <w:rPr>
                    <w:rtl w:val="0"/>
                  </w:rPr>
                  <w:t xml:space="preserve"> $          180.08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1">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2">
                <w:pPr>
                  <w:spacing w:after="0" w:line="240" w:lineRule="auto"/>
                  <w:jc w:val="right"/>
                  <w:rPr/>
                </w:pPr>
                <w:r w:rsidDel="00000000" w:rsidR="00000000" w:rsidRPr="00000000">
                  <w:rPr>
                    <w:rtl w:val="0"/>
                  </w:rPr>
                  <w:t xml:space="preserve">1299</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3">
                <w:pPr>
                  <w:spacing w:after="0" w:line="240" w:lineRule="auto"/>
                  <w:rPr/>
                </w:pPr>
                <w:r w:rsidDel="00000000" w:rsidR="00000000" w:rsidRPr="00000000">
                  <w:rPr>
                    <w:rtl w:val="0"/>
                  </w:rPr>
                  <w:t xml:space="preserve">ORSCNA October donation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4">
                <w:pPr>
                  <w:spacing w:after="0" w:line="240" w:lineRule="auto"/>
                  <w:jc w:val="right"/>
                  <w:rPr/>
                </w:pPr>
                <w:r w:rsidDel="00000000" w:rsidR="00000000" w:rsidRPr="00000000">
                  <w:rPr>
                    <w:rtl w:val="0"/>
                  </w:rPr>
                  <w:t xml:space="preserve"> $          106.89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5">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6">
                <w:pPr>
                  <w:spacing w:after="0" w:line="240" w:lineRule="auto"/>
                  <w:jc w:val="right"/>
                  <w:rPr/>
                </w:pPr>
                <w:r w:rsidDel="00000000" w:rsidR="00000000" w:rsidRPr="00000000">
                  <w:rPr>
                    <w:rtl w:val="0"/>
                  </w:rPr>
                  <w:t xml:space="preserve">1303</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7">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8">
                <w:pPr>
                  <w:spacing w:after="0" w:line="240" w:lineRule="auto"/>
                  <w:jc w:val="right"/>
                  <w:rPr/>
                </w:pPr>
                <w:r w:rsidDel="00000000" w:rsidR="00000000" w:rsidRPr="00000000">
                  <w:rPr>
                    <w:rtl w:val="0"/>
                  </w:rPr>
                  <w:t xml:space="preserve"> $          136.97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9">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A">
                <w:pPr>
                  <w:spacing w:after="0" w:line="240" w:lineRule="auto"/>
                  <w:jc w:val="right"/>
                  <w:rPr/>
                </w:pPr>
                <w:r w:rsidDel="00000000" w:rsidR="00000000" w:rsidRPr="00000000">
                  <w:rPr>
                    <w:rtl w:val="0"/>
                  </w:rPr>
                  <w:t xml:space="preserve">1310</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B">
                <w:pPr>
                  <w:spacing w:after="0" w:line="240" w:lineRule="auto"/>
                  <w:rPr/>
                </w:pPr>
                <w:r w:rsidDel="00000000" w:rsidR="00000000" w:rsidRPr="00000000">
                  <w:rPr>
                    <w:rtl w:val="0"/>
                  </w:rPr>
                  <w:t xml:space="preserve">World Service one-time approved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C">
                <w:pPr>
                  <w:spacing w:after="0" w:line="240" w:lineRule="auto"/>
                  <w:jc w:val="right"/>
                  <w:rPr/>
                </w:pPr>
                <w:r w:rsidDel="00000000" w:rsidR="00000000" w:rsidRPr="00000000">
                  <w:rPr>
                    <w:rtl w:val="0"/>
                  </w:rPr>
                  <w:t xml:space="preserve"> $          500.00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D">
                <w:pPr>
                  <w:spacing w:after="0" w:line="240" w:lineRule="auto"/>
                  <w:jc w:val="right"/>
                  <w:rPr/>
                </w:pPr>
                <w:r w:rsidDel="00000000" w:rsidR="00000000" w:rsidRPr="00000000">
                  <w:rPr>
                    <w:rtl w:val="0"/>
                  </w:rPr>
                  <w:t xml:space="preserve">WSR`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E">
                <w:pPr>
                  <w:spacing w:after="0" w:line="240" w:lineRule="auto"/>
                  <w:jc w:val="right"/>
                  <w:rPr/>
                </w:pPr>
                <w:r w:rsidDel="00000000" w:rsidR="00000000" w:rsidRPr="00000000">
                  <w:rPr>
                    <w:rtl w:val="0"/>
                  </w:rPr>
                  <w:t xml:space="preserve">1313</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F">
                <w:pPr>
                  <w:spacing w:after="0" w:line="240" w:lineRule="auto"/>
                  <w:rPr/>
                </w:pPr>
                <w:r w:rsidDel="00000000" w:rsidR="00000000" w:rsidRPr="00000000">
                  <w:rPr>
                    <w:rtl w:val="0"/>
                  </w:rPr>
                  <w:t xml:space="preserve">Reimb. for USPS - stamps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0">
                <w:pPr>
                  <w:spacing w:after="0" w:line="240" w:lineRule="auto"/>
                  <w:jc w:val="right"/>
                  <w:rPr/>
                </w:pPr>
                <w:r w:rsidDel="00000000" w:rsidR="00000000" w:rsidRPr="00000000">
                  <w:rPr>
                    <w:rtl w:val="0"/>
                  </w:rPr>
                  <w:t xml:space="preserve"> $            14.60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1">
                <w:pPr>
                  <w:spacing w:after="0" w:line="240" w:lineRule="auto"/>
                  <w:jc w:val="right"/>
                  <w:rPr/>
                </w:pPr>
                <w:r w:rsidDel="00000000" w:rsidR="00000000" w:rsidRPr="00000000">
                  <w:rPr>
                    <w:rtl w:val="0"/>
                  </w:rPr>
                  <w:t xml:space="preserve">Janet B. Williams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2">
                <w:pPr>
                  <w:spacing w:after="0" w:line="240" w:lineRule="auto"/>
                  <w:jc w:val="right"/>
                  <w:rPr/>
                </w:pPr>
                <w:r w:rsidDel="00000000" w:rsidR="00000000" w:rsidRPr="00000000">
                  <w:rPr>
                    <w:rtl w:val="0"/>
                  </w:rPr>
                  <w:t xml:space="preserve">1314</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3">
                <w:pPr>
                  <w:spacing w:after="0" w:line="240" w:lineRule="auto"/>
                  <w:rPr/>
                </w:pPr>
                <w:r w:rsidDel="00000000" w:rsidR="00000000" w:rsidRPr="00000000">
                  <w:rPr>
                    <w:rtl w:val="0"/>
                  </w:rPr>
                  <w:t xml:space="preserve">COAONA office rent for February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4">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5">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6">
                <w:pPr>
                  <w:spacing w:after="0" w:line="240" w:lineRule="auto"/>
                  <w:jc w:val="right"/>
                  <w:rPr/>
                </w:pPr>
                <w:r w:rsidDel="00000000" w:rsidR="00000000" w:rsidRPr="00000000">
                  <w:rPr>
                    <w:rtl w:val="0"/>
                  </w:rPr>
                  <w:t xml:space="preserve">1317</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7">
                <w:pPr>
                  <w:spacing w:after="0" w:line="240" w:lineRule="auto"/>
                  <w:rPr/>
                </w:pPr>
                <w:r w:rsidDel="00000000" w:rsidR="00000000" w:rsidRPr="00000000">
                  <w:rPr>
                    <w:rtl w:val="0"/>
                  </w:rPr>
                  <w:t xml:space="preserve">Reimb. for office phone/internet (disconnected)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8">
                <w:pPr>
                  <w:spacing w:after="0" w:line="240" w:lineRule="auto"/>
                  <w:jc w:val="right"/>
                  <w:rPr/>
                </w:pPr>
                <w:r w:rsidDel="00000000" w:rsidR="00000000" w:rsidRPr="00000000">
                  <w:rPr>
                    <w:rtl w:val="0"/>
                  </w:rPr>
                  <w:t xml:space="preserve"> $          136.97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9">
                <w:pPr>
                  <w:spacing w:after="0" w:line="240" w:lineRule="auto"/>
                  <w:jc w:val="right"/>
                  <w:rPr/>
                </w:pPr>
                <w:r w:rsidDel="00000000" w:rsidR="00000000" w:rsidRPr="00000000">
                  <w:rPr>
                    <w:rtl w:val="0"/>
                  </w:rPr>
                  <w:t xml:space="preserve">Jarrod 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A">
                <w:pPr>
                  <w:spacing w:after="0" w:line="240" w:lineRule="auto"/>
                  <w:jc w:val="right"/>
                  <w:rPr/>
                </w:pPr>
                <w:r w:rsidDel="00000000" w:rsidR="00000000" w:rsidRPr="00000000">
                  <w:rPr>
                    <w:rtl w:val="0"/>
                  </w:rPr>
                  <w:t xml:space="preserve">1318</w:t>
                </w:r>
              </w:p>
            </w:tc>
          </w:tr>
          <w:tr>
            <w:trPr>
              <w:cantSplit w:val="0"/>
              <w:trHeight w:val="26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B">
                <w:pPr>
                  <w:spacing w:after="0" w:line="240" w:lineRule="auto"/>
                  <w:jc w:val="right"/>
                  <w:rPr/>
                </w:pPr>
                <w:r w:rsidDel="00000000" w:rsidR="00000000" w:rsidRPr="00000000">
                  <w:rPr>
                    <w:rtl w:val="0"/>
                  </w:rPr>
                </w:r>
              </w:p>
            </w:tc>
            <w:tc>
              <w:tcPr>
                <w:tcBorders>
                  <w:top w:color="000000" w:space="0" w:sz="0" w:val="nil"/>
                  <w:left w:color="000000" w:space="0" w:sz="4" w:val="single"/>
                  <w:bottom w:color="000000" w:space="0" w:sz="8" w:val="single"/>
                  <w:right w:color="000000" w:space="0" w:sz="4" w:val="single"/>
                </w:tcBorders>
                <w:shd w:fill="ffffcc" w:val="clear"/>
                <w:vAlign w:val="bottom"/>
              </w:tcPr>
              <w:p w:rsidR="00000000" w:rsidDel="00000000" w:rsidP="00000000" w:rsidRDefault="00000000" w:rsidRPr="00000000" w14:paraId="0000007C">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D">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E">
                <w:pPr>
                  <w:spacing w:after="0" w:line="240" w:lineRule="auto"/>
                  <w:jc w:val="right"/>
                  <w:rPr>
                    <w:i w:val="1"/>
                  </w:rPr>
                </w:pPr>
                <w:r w:rsidDel="00000000" w:rsidR="00000000" w:rsidRPr="00000000">
                  <w:rPr>
                    <w:i w:val="1"/>
                    <w:rtl w:val="0"/>
                  </w:rPr>
                  <w:t xml:space="preserve"> </w:t>
                </w:r>
              </w:p>
            </w:tc>
          </w:tr>
          <w:tr>
            <w:trPr>
              <w:cantSplit w:val="0"/>
              <w:trHeight w:val="26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7F">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80">
                <w:pPr>
                  <w:spacing w:after="0" w:line="240" w:lineRule="auto"/>
                  <w:jc w:val="right"/>
                  <w:rPr/>
                </w:pPr>
                <w:r w:rsidDel="00000000" w:rsidR="00000000" w:rsidRPr="00000000">
                  <w:rPr>
                    <w:rtl w:val="0"/>
                  </w:rPr>
                  <w:t xml:space="preserve"> $       1,467.49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1">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2">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sdtContent>
    </w:sdt>
    <w:p w:rsidR="00000000" w:rsidDel="00000000" w:rsidP="00000000" w:rsidRDefault="00000000" w:rsidRPr="00000000" w14:paraId="00000083">
      <w:pPr>
        <w:spacing w:after="0" w:line="240" w:lineRule="auto"/>
        <w:rPr/>
      </w:pPr>
      <w:r w:rsidDel="00000000" w:rsidR="00000000" w:rsidRPr="00000000">
        <w:rPr>
          <w:rtl w:val="0"/>
        </w:rPr>
        <w:t xml:space="preserve">There two (2) outstanding checks:</w:t>
      </w:r>
    </w:p>
    <w:p w:rsidR="00000000" w:rsidDel="00000000" w:rsidP="00000000" w:rsidRDefault="00000000" w:rsidRPr="00000000" w14:paraId="00000084">
      <w:pPr>
        <w:spacing w:after="0" w:line="240" w:lineRule="auto"/>
        <w:rPr/>
      </w:pPr>
      <w:r w:rsidDel="00000000" w:rsidR="00000000" w:rsidRPr="00000000">
        <w:rPr>
          <w:rtl w:val="0"/>
        </w:rPr>
      </w:r>
    </w:p>
    <w:p w:rsidR="00000000" w:rsidDel="00000000" w:rsidP="00000000" w:rsidRDefault="00000000" w:rsidRPr="00000000" w14:paraId="00000085">
      <w:pPr>
        <w:numPr>
          <w:ilvl w:val="0"/>
          <w:numId w:val="1"/>
        </w:numPr>
        <w:spacing w:after="0" w:line="240" w:lineRule="auto"/>
        <w:ind w:left="720" w:hanging="360"/>
        <w:rPr>
          <w:rFonts w:ascii="Noto Sans Symbols" w:cs="Noto Sans Symbols" w:eastAsia="Noto Sans Symbols" w:hAnsi="Noto Sans Symbols"/>
          <w:color w:val="ff0000"/>
        </w:rPr>
      </w:pPr>
      <w:bookmarkStart w:colFirst="0" w:colLast="0" w:name="_heading=h.gjdgxs" w:id="2"/>
      <w:bookmarkEnd w:id="2"/>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86">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87">
      <w:pPr>
        <w:spacing w:after="0" w:line="240" w:lineRule="auto"/>
        <w:ind w:left="1440" w:firstLine="360"/>
        <w:rPr>
          <w:b w:val="1"/>
          <w:color w:val="ff0000"/>
        </w:rPr>
      </w:pPr>
      <w:r w:rsidDel="00000000" w:rsidR="00000000" w:rsidRPr="00000000">
        <w:rPr>
          <w:b w:val="1"/>
          <w:color w:val="ff0000"/>
          <w:rtl w:val="0"/>
        </w:rPr>
        <w:t xml:space="preserve">                  Total amount of outstanding checks = $268.47</w:t>
      </w:r>
    </w:p>
    <w:p w:rsidR="00000000" w:rsidDel="00000000" w:rsidP="00000000" w:rsidRDefault="00000000" w:rsidRPr="00000000" w14:paraId="00000088">
      <w:pPr>
        <w:spacing w:after="0" w:line="240" w:lineRule="auto"/>
        <w:ind w:left="360" w:firstLine="0"/>
        <w:rPr/>
      </w:pPr>
      <w:r w:rsidDel="00000000" w:rsidR="00000000" w:rsidRPr="00000000">
        <w:rPr>
          <w:rtl w:val="0"/>
        </w:rPr>
      </w:r>
    </w:p>
    <w:p w:rsidR="00000000" w:rsidDel="00000000" w:rsidP="00000000" w:rsidRDefault="00000000" w:rsidRPr="00000000" w14:paraId="00000089">
      <w:pPr>
        <w:spacing w:after="0" w:line="240" w:lineRule="auto"/>
        <w:ind w:left="360" w:firstLine="0"/>
        <w:rPr/>
      </w:pPr>
      <w:r w:rsidDel="00000000" w:rsidR="00000000" w:rsidRPr="00000000">
        <w:rPr>
          <w:rtl w:val="0"/>
        </w:rPr>
        <w:t xml:space="preserve">January’s statement ending balance $6,099.21 – $1,200.00 = $4,899.21 – outstanding checks </w:t>
      </w:r>
      <w:r w:rsidDel="00000000" w:rsidR="00000000" w:rsidRPr="00000000">
        <w:rPr>
          <w:color w:val="ff0000"/>
          <w:rtl w:val="0"/>
        </w:rPr>
        <w:t xml:space="preserve">($268.47) </w:t>
      </w:r>
      <w:r w:rsidDel="00000000" w:rsidR="00000000" w:rsidRPr="00000000">
        <w:rPr>
          <w:rtl w:val="0"/>
        </w:rPr>
        <w:t xml:space="preserve">= $4,630.74 actual bank balance.  </w:t>
      </w:r>
    </w:p>
    <w:p w:rsidR="00000000" w:rsidDel="00000000" w:rsidP="00000000" w:rsidRDefault="00000000" w:rsidRPr="00000000" w14:paraId="0000008A">
      <w:pPr>
        <w:spacing w:after="0" w:line="240" w:lineRule="auto"/>
        <w:ind w:left="360" w:firstLine="0"/>
        <w:rPr/>
      </w:pPr>
      <w:r w:rsidDel="00000000" w:rsidR="00000000" w:rsidRPr="00000000">
        <w:rPr>
          <w:rtl w:val="0"/>
        </w:rPr>
      </w:r>
    </w:p>
    <w:p w:rsidR="00000000" w:rsidDel="00000000" w:rsidP="00000000" w:rsidRDefault="00000000" w:rsidRPr="00000000" w14:paraId="0000008B">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8C">
      <w:pPr>
        <w:spacing w:after="0" w:line="240" w:lineRule="auto"/>
        <w:rPr>
          <w:sz w:val="18"/>
          <w:szCs w:val="18"/>
        </w:rPr>
      </w:pPr>
      <w:r w:rsidDel="00000000" w:rsidR="00000000" w:rsidRPr="00000000">
        <w:rPr>
          <w:rtl w:val="0"/>
        </w:rPr>
      </w:r>
    </w:p>
    <w:p w:rsidR="00000000" w:rsidDel="00000000" w:rsidP="00000000" w:rsidRDefault="00000000" w:rsidRPr="00000000" w14:paraId="0000008D">
      <w:pPr>
        <w:numPr>
          <w:ilvl w:val="0"/>
          <w:numId w:val="26"/>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8E">
      <w:pPr>
        <w:numPr>
          <w:ilvl w:val="0"/>
          <w:numId w:val="26"/>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08F">
      <w:pPr>
        <w:numPr>
          <w:ilvl w:val="0"/>
          <w:numId w:val="26"/>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090">
      <w:pPr>
        <w:numPr>
          <w:ilvl w:val="0"/>
          <w:numId w:val="26"/>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091">
      <w:pPr>
        <w:spacing w:after="0" w:line="240" w:lineRule="auto"/>
        <w:rPr>
          <w:sz w:val="18"/>
          <w:szCs w:val="18"/>
        </w:rPr>
      </w:pPr>
      <w:r w:rsidDel="00000000" w:rsidR="00000000" w:rsidRPr="00000000">
        <w:rPr>
          <w:rtl w:val="0"/>
        </w:rPr>
      </w:r>
    </w:p>
    <w:p w:rsidR="00000000" w:rsidDel="00000000" w:rsidP="00000000" w:rsidRDefault="00000000" w:rsidRPr="00000000" w14:paraId="00000092">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093">
      <w:pPr>
        <w:spacing w:after="0" w:line="240" w:lineRule="auto"/>
        <w:rPr/>
      </w:pPr>
      <w:r w:rsidDel="00000000" w:rsidR="00000000" w:rsidRPr="00000000">
        <w:rPr>
          <w:sz w:val="18"/>
          <w:szCs w:val="18"/>
          <w:rtl w:val="0"/>
        </w:rPr>
        <w:t xml:space="preserve">Janet B.W., COASCNA Treasurer</w:t>
      </w:r>
      <w:r w:rsidDel="00000000" w:rsidR="00000000" w:rsidRPr="00000000">
        <w:rPr>
          <w:rtl w:val="0"/>
        </w:rPr>
      </w:r>
    </w:p>
    <w:p w:rsidR="00000000" w:rsidDel="00000000" w:rsidP="00000000" w:rsidRDefault="00000000" w:rsidRPr="00000000" w14:paraId="00000094">
      <w:pPr>
        <w:pStyle w:val="Heading1"/>
        <w:spacing w:after="0" w:line="240" w:lineRule="auto"/>
        <w:rPr>
          <w:rFonts w:ascii="Readex Pro" w:cs="Readex Pro" w:eastAsia="Readex Pro" w:hAnsi="Readex Pro"/>
          <w:sz w:val="24"/>
          <w:szCs w:val="24"/>
        </w:rPr>
      </w:pPr>
      <w:bookmarkStart w:colFirst="0" w:colLast="0" w:name="_heading=h.b74z58yz9gp4" w:id="8"/>
      <w:bookmarkEnd w:id="8"/>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96">
      <w:pPr>
        <w:pStyle w:val="Heading1"/>
        <w:spacing w:after="0" w:line="240" w:lineRule="auto"/>
        <w:rPr>
          <w:rFonts w:ascii="Readex Pro" w:cs="Readex Pro" w:eastAsia="Readex Pro" w:hAnsi="Readex Pro"/>
          <w:sz w:val="24"/>
          <w:szCs w:val="24"/>
        </w:rPr>
      </w:pPr>
      <w:bookmarkStart w:colFirst="0" w:colLast="0" w:name="_heading=h.cy5d896loe2n" w:id="9"/>
      <w:bookmarkEnd w:id="9"/>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9A">
      <w:pPr>
        <w:numPr>
          <w:ilvl w:val="1"/>
          <w:numId w:val="18"/>
        </w:numPr>
        <w:spacing w:after="0" w:line="24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09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9C">
      <w:pPr>
        <w:numPr>
          <w:ilvl w:val="1"/>
          <w:numId w:val="18"/>
        </w:numPr>
        <w:spacing w:after="0" w:line="24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Motion 2024:10- Updated Convention Policy (TABLED from January ASC) PASS 12:4:5</w:t>
      </w:r>
    </w:p>
    <w:p w:rsidR="00000000" w:rsidDel="00000000" w:rsidP="00000000" w:rsidRDefault="00000000" w:rsidRPr="00000000" w14:paraId="0000009D">
      <w:pPr>
        <w:pStyle w:val="Heading1"/>
        <w:spacing w:after="0" w:line="240" w:lineRule="auto"/>
        <w:rPr>
          <w:rFonts w:ascii="Readex Pro" w:cs="Readex Pro" w:eastAsia="Readex Pro" w:hAnsi="Readex Pro"/>
          <w:sz w:val="24"/>
          <w:szCs w:val="24"/>
        </w:rPr>
      </w:pPr>
      <w:bookmarkStart w:colFirst="0" w:colLast="0" w:name="_heading=h.qjgyysld9ckl" w:id="10"/>
      <w:bookmarkEnd w:id="10"/>
      <w:r w:rsidDel="00000000" w:rsidR="00000000" w:rsidRPr="00000000">
        <w:rPr>
          <w:rFonts w:ascii="Readex Pro" w:cs="Readex Pro" w:eastAsia="Readex Pro" w:hAnsi="Readex Pro"/>
          <w:sz w:val="24"/>
          <w:szCs w:val="24"/>
          <w:rtl w:val="0"/>
        </w:rPr>
        <w:t xml:space="preserve">Group Reports:</w:t>
      </w:r>
    </w:p>
    <w:sdt>
      <w:sdtPr>
        <w:tag w:val="goog_rdk_1"/>
      </w:sdtPr>
      <w:sdtContent>
        <w:p w:rsidR="00000000" w:rsidDel="00000000" w:rsidP="00000000" w:rsidRDefault="00000000" w:rsidRPr="00000000" w14:paraId="0000009E">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3">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and policy stating that only prepared reports be included in the minutes, oral reports will not be included here. GSRs can submit written reports ahead of time ASC at </w:t>
          </w:r>
          <w:hyperlink r:id="rId14">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9F">
      <w:pPr>
        <w:pStyle w:val="Title"/>
        <w:jc w:val="left"/>
        <w:rPr>
          <w:rFonts w:ascii="Readex Pro" w:cs="Readex Pro" w:eastAsia="Readex Pro" w:hAnsi="Readex Pro"/>
          <w:sz w:val="24"/>
          <w:szCs w:val="24"/>
        </w:rPr>
      </w:pPr>
      <w:r w:rsidDel="00000000" w:rsidR="00000000" w:rsidRPr="00000000">
        <w:rPr>
          <w:rtl w:val="0"/>
        </w:rPr>
      </w:r>
    </w:p>
    <w:sdt>
      <w:sdtPr>
        <w:tag w:val="goog_rdk_2"/>
      </w:sdtPr>
      <w:sdtContent>
        <w:p w:rsidR="00000000" w:rsidDel="00000000" w:rsidP="00000000" w:rsidRDefault="00000000" w:rsidRPr="00000000" w14:paraId="000000A0">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15">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1">
      <w:pPr>
        <w:spacing w:after="0" w:lineRule="auto"/>
        <w:rPr>
          <w:rFonts w:ascii="Readex Pro" w:cs="Readex Pro" w:eastAsia="Readex Pro" w:hAnsi="Readex Pro"/>
          <w:sz w:val="24"/>
          <w:szCs w:val="24"/>
        </w:rPr>
      </w:pPr>
      <w:r w:rsidDel="00000000" w:rsidR="00000000" w:rsidRPr="00000000">
        <w:rPr>
          <w:rtl w:val="0"/>
        </w:rPr>
      </w:r>
    </w:p>
    <w:tbl>
      <w:tblPr>
        <w:tblStyle w:val="Table4"/>
        <w:tblW w:w="67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4515"/>
        <w:tblGridChange w:id="0">
          <w:tblGrid>
            <w:gridCol w:w="2250"/>
            <w:gridCol w:w="4515"/>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Good Morning Group</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3">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The Good Morning Group is doing well averaging about 10 to 12 people a meeting. We have our anniversary potluck coming up April 17th. We are making a $25 donation.</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442f65"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A4">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Promise is freedom</w:t>
            </w:r>
            <w:r w:rsidDel="00000000" w:rsidR="00000000" w:rsidRPr="00000000">
              <w:rPr>
                <w:rtl w:val="0"/>
              </w:rPr>
            </w:r>
          </w:p>
        </w:tc>
        <w:tc>
          <w:tcPr>
            <w:tcBorders>
              <w:top w:color="cccccc" w:space="0" w:sz="6" w:val="single"/>
              <w:left w:color="f8f9fa" w:space="0" w:sz="6" w:val="single"/>
              <w:bottom w:color="442f65"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A5">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We have low attendence</w:t>
            </w:r>
            <w:r w:rsidDel="00000000" w:rsidR="00000000" w:rsidRPr="00000000">
              <w:rPr>
                <w:rtl w:val="0"/>
              </w:rPr>
            </w:r>
          </w:p>
        </w:tc>
      </w:tr>
    </w:tbl>
    <w:p w:rsidR="00000000" w:rsidDel="00000000" w:rsidP="00000000" w:rsidRDefault="00000000" w:rsidRPr="00000000" w14:paraId="000000A6">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7">
      <w:pPr>
        <w:pStyle w:val="Heading1"/>
        <w:jc w:val="left"/>
        <w:rPr>
          <w:rFonts w:ascii="Readex Pro" w:cs="Readex Pro" w:eastAsia="Readex Pro" w:hAnsi="Readex Pro"/>
          <w:sz w:val="24"/>
          <w:szCs w:val="24"/>
          <w:u w:val="single"/>
        </w:rPr>
      </w:pPr>
      <w:bookmarkStart w:colFirst="0" w:colLast="0" w:name="_heading=h.97v6l8d1t2eb" w:id="11"/>
      <w:bookmarkEnd w:id="11"/>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A8">
      <w:pPr>
        <w:pStyle w:val="Heading2"/>
        <w:spacing w:after="0" w:before="0" w:line="240" w:lineRule="auto"/>
        <w:rPr>
          <w:rFonts w:ascii="Readex Pro" w:cs="Readex Pro" w:eastAsia="Readex Pro" w:hAnsi="Readex Pro"/>
          <w:sz w:val="24"/>
          <w:szCs w:val="24"/>
        </w:rPr>
      </w:pPr>
      <w:bookmarkStart w:colFirst="0" w:colLast="0" w:name="_heading=h.om64b07p0g4m" w:id="12"/>
      <w:bookmarkEnd w:id="12"/>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A9">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Good afternoon everyone thank you all for being here.</w:t>
      </w:r>
    </w:p>
    <w:p w:rsidR="00000000" w:rsidDel="00000000" w:rsidP="00000000" w:rsidRDefault="00000000" w:rsidRPr="00000000" w14:paraId="000000AA">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This will be a short and sweet report this month..</w:t>
      </w:r>
    </w:p>
    <w:p w:rsidR="00000000" w:rsidDel="00000000" w:rsidP="00000000" w:rsidRDefault="00000000" w:rsidRPr="00000000" w14:paraId="000000AB">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Our next meeting will be March 16 at 2 pm at the same location..</w:t>
      </w:r>
    </w:p>
    <w:p w:rsidR="00000000" w:rsidDel="00000000" w:rsidP="00000000" w:rsidRDefault="00000000" w:rsidRPr="00000000" w14:paraId="000000AC">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As of Jan 31 our bank balance is $6099.</w:t>
      </w:r>
    </w:p>
    <w:p w:rsidR="00000000" w:rsidDel="00000000" w:rsidP="00000000" w:rsidRDefault="00000000" w:rsidRPr="00000000" w14:paraId="000000AD">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I’m looking forward to the outreach raffle drawing today and again want to give Kudos to outreach subcommittee for finding a way to be self-supporting and I look for more raffles in the future.</w:t>
      </w:r>
    </w:p>
    <w:p w:rsidR="00000000" w:rsidDel="00000000" w:rsidP="00000000" w:rsidRDefault="00000000" w:rsidRPr="00000000" w14:paraId="000000AE">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As a reminder the Convention committee is hosting a roller-skating fundraiser March 2. I am looking forward to it..</w:t>
      </w:r>
    </w:p>
    <w:p w:rsidR="00000000" w:rsidDel="00000000" w:rsidP="00000000" w:rsidRDefault="00000000" w:rsidRPr="00000000" w14:paraId="000000AF">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B0">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In loving Service James G</w:t>
      </w:r>
    </w:p>
    <w:p w:rsidR="00000000" w:rsidDel="00000000" w:rsidP="00000000" w:rsidRDefault="00000000" w:rsidRPr="00000000" w14:paraId="000000B1">
      <w:pPr>
        <w:pStyle w:val="Heading2"/>
        <w:spacing w:after="0" w:before="0" w:line="240" w:lineRule="auto"/>
        <w:rPr>
          <w:rFonts w:ascii="Readex Pro" w:cs="Readex Pro" w:eastAsia="Readex Pro" w:hAnsi="Readex Pro"/>
          <w:sz w:val="24"/>
          <w:szCs w:val="24"/>
        </w:rPr>
      </w:pPr>
      <w:bookmarkStart w:colFirst="0" w:colLast="0" w:name="_heading=h.wtkgs48zrb4r" w:id="13"/>
      <w:bookmarkEnd w:id="13"/>
      <w:r w:rsidDel="00000000" w:rsidR="00000000" w:rsidRPr="00000000">
        <w:rPr>
          <w:rtl w:val="0"/>
        </w:rPr>
      </w:r>
    </w:p>
    <w:p w:rsidR="00000000" w:rsidDel="00000000" w:rsidP="00000000" w:rsidRDefault="00000000" w:rsidRPr="00000000" w14:paraId="000000B2">
      <w:pPr>
        <w:pStyle w:val="Heading2"/>
        <w:spacing w:after="0" w:before="0" w:line="240" w:lineRule="auto"/>
        <w:rPr>
          <w:rFonts w:ascii="Readex Pro" w:cs="Readex Pro" w:eastAsia="Readex Pro" w:hAnsi="Readex Pro"/>
          <w:sz w:val="24"/>
          <w:szCs w:val="24"/>
        </w:rPr>
      </w:pPr>
      <w:bookmarkStart w:colFirst="0" w:colLast="0" w:name="_heading=h.fz3s0916sa07" w:id="14"/>
      <w:bookmarkEnd w:id="14"/>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B3">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Hello everyone and thank you for your service to our area. I am grateful to be here and to be able to serve our Central Ohio Area of Narcotics Anonymous. I hope you’re all doing well. I do not have anything to report on at this time. Let’s have a great meeting!</w:t>
      </w:r>
    </w:p>
    <w:p w:rsidR="00000000" w:rsidDel="00000000" w:rsidP="00000000" w:rsidRDefault="00000000" w:rsidRPr="00000000" w14:paraId="000000B4">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B5">
      <w:pPr>
        <w:pStyle w:val="Heading2"/>
        <w:spacing w:after="0" w:line="240" w:lineRule="auto"/>
        <w:rPr>
          <w:rFonts w:ascii="Readex Pro" w:cs="Readex Pro" w:eastAsia="Readex Pro" w:hAnsi="Readex Pro"/>
          <w:sz w:val="24"/>
          <w:szCs w:val="24"/>
        </w:rPr>
      </w:pPr>
      <w:bookmarkStart w:colFirst="0" w:colLast="0" w:name="_heading=h.6pi7iupscc4c" w:id="15"/>
      <w:bookmarkEnd w:id="15"/>
      <w:r w:rsidDel="00000000" w:rsidR="00000000" w:rsidRPr="00000000">
        <w:rPr>
          <w:rFonts w:ascii="Readex Pro" w:cs="Readex Pro" w:eastAsia="Readex Pro" w:hAnsi="Readex Pro"/>
          <w:sz w:val="24"/>
          <w:szCs w:val="24"/>
          <w:rtl w:val="0"/>
        </w:rPr>
        <w:t xml:space="preserve">Treasurer: (Janet via James)</w:t>
      </w:r>
    </w:p>
    <w:p w:rsidR="00000000" w:rsidDel="00000000" w:rsidP="00000000" w:rsidRDefault="00000000" w:rsidRPr="00000000" w14:paraId="000000B6">
      <w:pPr>
        <w:spacing w:after="0" w:line="240" w:lineRule="auto"/>
        <w:rPr/>
      </w:pPr>
      <w:r w:rsidDel="00000000" w:rsidR="00000000" w:rsidRPr="00000000">
        <w:rPr>
          <w:rtl w:val="0"/>
        </w:rPr>
        <w:t xml:space="preserve">Good afternoon family, thank you for the opportunity to serve our area. Please continue to announce the following during group announcements:  </w:t>
      </w:r>
    </w:p>
    <w:p w:rsidR="00000000" w:rsidDel="00000000" w:rsidP="00000000" w:rsidRDefault="00000000" w:rsidRPr="00000000" w14:paraId="000000B7">
      <w:pPr>
        <w:spacing w:after="0" w:line="240" w:lineRule="auto"/>
        <w:rPr/>
      </w:pPr>
      <w:r w:rsidDel="00000000" w:rsidR="00000000" w:rsidRPr="00000000">
        <w:rPr>
          <w:rtl w:val="0"/>
        </w:rPr>
        <w:t xml:space="preserve">Here are the tasks that were completed for the month of January:</w:t>
      </w:r>
    </w:p>
    <w:p w:rsidR="00000000" w:rsidDel="00000000" w:rsidP="00000000" w:rsidRDefault="00000000" w:rsidRPr="00000000" w14:paraId="000000B8">
      <w:pPr>
        <w:spacing w:after="0" w:line="240" w:lineRule="auto"/>
        <w:rPr/>
      </w:pPr>
      <w:r w:rsidDel="00000000" w:rsidR="00000000" w:rsidRPr="00000000">
        <w:rPr>
          <w:rtl w:val="0"/>
        </w:rPr>
      </w:r>
    </w:p>
    <w:p w:rsidR="00000000" w:rsidDel="00000000" w:rsidP="00000000" w:rsidRDefault="00000000" w:rsidRPr="00000000" w14:paraId="000000B9">
      <w:pPr>
        <w:tabs>
          <w:tab w:val="center" w:leader="none" w:pos="4230"/>
        </w:tabs>
        <w:spacing w:after="0" w:lineRule="auto"/>
        <w:rPr/>
      </w:pPr>
      <w:r w:rsidDel="00000000" w:rsidR="00000000" w:rsidRPr="00000000">
        <w:rPr>
          <w:rtl w:val="0"/>
        </w:rPr>
        <w:t xml:space="preserve">The bank account beginning balance was </w:t>
        <w:tab/>
        <w:t xml:space="preserve">$6,706.53.</w:t>
      </w:r>
    </w:p>
    <w:p w:rsidR="00000000" w:rsidDel="00000000" w:rsidP="00000000" w:rsidRDefault="00000000" w:rsidRPr="00000000" w14:paraId="000000BA">
      <w:pPr>
        <w:tabs>
          <w:tab w:val="center" w:leader="none" w:pos="5040"/>
        </w:tabs>
        <w:spacing w:after="0" w:lineRule="auto"/>
        <w:rPr/>
      </w:pPr>
      <w:r w:rsidDel="00000000" w:rsidR="00000000" w:rsidRPr="00000000">
        <w:rPr>
          <w:rtl w:val="0"/>
        </w:rPr>
      </w:r>
    </w:p>
    <w:p w:rsidR="00000000" w:rsidDel="00000000" w:rsidP="00000000" w:rsidRDefault="00000000" w:rsidRPr="00000000" w14:paraId="000000BB">
      <w:pPr>
        <w:numPr>
          <w:ilvl w:val="0"/>
          <w:numId w:val="2"/>
        </w:numPr>
        <w:tabs>
          <w:tab w:val="center" w:leader="none" w:pos="5130"/>
        </w:tabs>
        <w:spacing w:after="0" w:lineRule="auto"/>
        <w:ind w:left="720" w:hanging="360"/>
      </w:pPr>
      <w:r w:rsidDel="00000000" w:rsidR="00000000" w:rsidRPr="00000000">
        <w:rPr>
          <w:rtl w:val="0"/>
        </w:rPr>
        <w:t xml:space="preserve">PayPal (electronic) donations totaled:  </w:t>
        <w:tab/>
        <w:t xml:space="preserve">$339.52</w:t>
      </w:r>
    </w:p>
    <w:p w:rsidR="00000000" w:rsidDel="00000000" w:rsidP="00000000" w:rsidRDefault="00000000" w:rsidRPr="00000000" w14:paraId="000000BC">
      <w:pPr>
        <w:numPr>
          <w:ilvl w:val="0"/>
          <w:numId w:val="2"/>
        </w:numPr>
        <w:tabs>
          <w:tab w:val="center" w:leader="none" w:pos="5130"/>
        </w:tabs>
        <w:spacing w:after="0" w:lineRule="auto"/>
        <w:ind w:left="720" w:hanging="360"/>
      </w:pPr>
      <w:r w:rsidDel="00000000" w:rsidR="00000000" w:rsidRPr="00000000">
        <w:rPr>
          <w:rtl w:val="0"/>
        </w:rPr>
        <w:t xml:space="preserve">Checks/money orders grp deposits totaled :</w:t>
        <w:tab/>
        <w:t xml:space="preserve">$217.40</w:t>
      </w:r>
    </w:p>
    <w:p w:rsidR="00000000" w:rsidDel="00000000" w:rsidP="00000000" w:rsidRDefault="00000000" w:rsidRPr="00000000" w14:paraId="000000BD">
      <w:pPr>
        <w:numPr>
          <w:ilvl w:val="0"/>
          <w:numId w:val="2"/>
        </w:numPr>
        <w:tabs>
          <w:tab w:val="center" w:leader="none" w:pos="5130"/>
        </w:tabs>
        <w:spacing w:after="0" w:lineRule="auto"/>
        <w:ind w:left="720" w:hanging="360"/>
      </w:pPr>
      <w:r w:rsidDel="00000000" w:rsidR="00000000" w:rsidRPr="00000000">
        <w:rPr>
          <w:rtl w:val="0"/>
        </w:rPr>
        <w:t xml:space="preserve">New Year Event donation</w:t>
        <w:tab/>
      </w:r>
      <w:r w:rsidDel="00000000" w:rsidR="00000000" w:rsidRPr="00000000">
        <w:rPr>
          <w:u w:val="single"/>
          <w:rtl w:val="0"/>
        </w:rPr>
        <w:t xml:space="preserve">  303..25</w:t>
      </w:r>
      <w:r w:rsidDel="00000000" w:rsidR="00000000" w:rsidRPr="00000000">
        <w:rPr>
          <w:rtl w:val="0"/>
        </w:rPr>
      </w:r>
    </w:p>
    <w:p w:rsidR="00000000" w:rsidDel="00000000" w:rsidP="00000000" w:rsidRDefault="00000000" w:rsidRPr="00000000" w14:paraId="000000BE">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&amp; event donations totaled</w:t>
      </w:r>
      <w:r w:rsidDel="00000000" w:rsidR="00000000" w:rsidRPr="00000000">
        <w:rPr>
          <w:rtl w:val="0"/>
        </w:rPr>
        <w:t xml:space="preserve">: $860.17</w:t>
      </w:r>
    </w:p>
    <w:p w:rsidR="00000000" w:rsidDel="00000000" w:rsidP="00000000" w:rsidRDefault="00000000" w:rsidRPr="00000000" w14:paraId="000000BF">
      <w:pPr>
        <w:tabs>
          <w:tab w:val="left" w:leader="none" w:pos="1440"/>
          <w:tab w:val="center" w:leader="none" w:pos="5130"/>
        </w:tabs>
        <w:spacing w:after="0" w:lineRule="auto"/>
        <w:ind w:left="720" w:firstLine="0"/>
        <w:rPr/>
      </w:pPr>
      <w:r w:rsidDel="00000000" w:rsidR="00000000" w:rsidRPr="00000000">
        <w:rPr>
          <w:rtl w:val="0"/>
        </w:rPr>
        <w:t xml:space="preserve">             </w:t>
      </w:r>
    </w:p>
    <w:p w:rsidR="00000000" w:rsidDel="00000000" w:rsidP="00000000" w:rsidRDefault="00000000" w:rsidRPr="00000000" w14:paraId="000000C0">
      <w:pPr>
        <w:spacing w:after="0" w:line="240" w:lineRule="auto"/>
        <w:rPr>
          <w:u w:val="single"/>
        </w:rPr>
      </w:pPr>
      <w:r w:rsidDel="00000000" w:rsidR="00000000" w:rsidRPr="00000000">
        <w:rPr>
          <w:rtl w:val="0"/>
        </w:rPr>
        <w:t xml:space="preserve">Interested members and groups can donate with PayPal to </w:t>
      </w:r>
      <w:hyperlink r:id="rId16">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C1">
      <w:pPr>
        <w:spacing w:after="0" w:line="240" w:lineRule="auto"/>
        <w:rPr>
          <w:u w:val="single"/>
        </w:rPr>
      </w:pPr>
      <w:r w:rsidDel="00000000" w:rsidR="00000000" w:rsidRPr="00000000">
        <w:rPr>
          <w:rtl w:val="0"/>
        </w:rPr>
      </w:r>
    </w:p>
    <w:p w:rsidR="00000000" w:rsidDel="00000000" w:rsidP="00000000" w:rsidRDefault="00000000" w:rsidRPr="00000000" w14:paraId="000000C2">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C3">
      <w:pPr>
        <w:spacing w:after="0" w:line="240" w:lineRule="auto"/>
        <w:rPr>
          <w:b w:val="1"/>
        </w:rPr>
      </w:pPr>
      <w:r w:rsidDel="00000000" w:rsidR="00000000" w:rsidRPr="00000000">
        <w:rPr>
          <w:rtl w:val="0"/>
        </w:rPr>
      </w:r>
    </w:p>
    <w:p w:rsidR="00000000" w:rsidDel="00000000" w:rsidP="00000000" w:rsidRDefault="00000000" w:rsidRPr="00000000" w14:paraId="000000C4">
      <w:pPr>
        <w:spacing w:after="0" w:line="240" w:lineRule="auto"/>
        <w:rPr>
          <w:b w:val="1"/>
        </w:rPr>
      </w:pPr>
      <w:r w:rsidDel="00000000" w:rsidR="00000000" w:rsidRPr="00000000">
        <w:rPr>
          <w:rtl w:val="0"/>
        </w:rPr>
      </w:r>
    </w:p>
    <w:tbl>
      <w:tblPr>
        <w:tblStyle w:val="Table5"/>
        <w:tblW w:w="8270.0" w:type="dxa"/>
        <w:jc w:val="left"/>
        <w:tblLayout w:type="fixed"/>
        <w:tblLook w:val="0400"/>
      </w:tblPr>
      <w:tblGrid>
        <w:gridCol w:w="3295"/>
        <w:gridCol w:w="1555"/>
        <w:gridCol w:w="1404"/>
        <w:gridCol w:w="2016"/>
        <w:tblGridChange w:id="0">
          <w:tblGrid>
            <w:gridCol w:w="3295"/>
            <w:gridCol w:w="1555"/>
            <w:gridCol w:w="1404"/>
            <w:gridCol w:w="2016"/>
          </w:tblGrid>
        </w:tblGridChange>
      </w:tblGrid>
      <w:tr>
        <w:trPr>
          <w:cantSplit w:val="0"/>
          <w:trHeight w:val="267"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C5">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6">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7">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8">
            <w:pPr>
              <w:spacing w:after="0" w:line="240" w:lineRule="auto"/>
              <w:jc w:val="right"/>
              <w:rPr>
                <w:b w:val="1"/>
              </w:rPr>
            </w:pPr>
            <w:r w:rsidDel="00000000" w:rsidR="00000000" w:rsidRPr="00000000">
              <w:rPr>
                <w:b w:val="1"/>
                <w:rtl w:val="0"/>
              </w:rPr>
              <w:t xml:space="preserve">Check number</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9">
            <w:pPr>
              <w:spacing w:after="0" w:line="240" w:lineRule="auto"/>
              <w:rPr/>
            </w:pPr>
            <w:r w:rsidDel="00000000" w:rsidR="00000000" w:rsidRPr="00000000">
              <w:rPr>
                <w:rtl w:val="0"/>
              </w:rPr>
              <w:t xml:space="preserve">ORSCNA (20% of $860.17 = $172.03)</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A">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B">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C">
            <w:pPr>
              <w:spacing w:after="0" w:line="240" w:lineRule="auto"/>
              <w:jc w:val="right"/>
              <w:rPr/>
            </w:pPr>
            <w:r w:rsidDel="00000000" w:rsidR="00000000" w:rsidRPr="00000000">
              <w:rPr>
                <w:rtl w:val="0"/>
              </w:rPr>
              <w:t xml:space="preserve">1320 </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D">
            <w:pPr>
              <w:spacing w:after="0" w:line="240" w:lineRule="auto"/>
              <w:rPr/>
            </w:pPr>
            <w:r w:rsidDel="00000000" w:rsidR="00000000" w:rsidRPr="00000000">
              <w:rPr>
                <w:rtl w:val="0"/>
              </w:rPr>
              <w:t xml:space="preserve">ORSCNA August donation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E">
            <w:pPr>
              <w:spacing w:after="0" w:line="240" w:lineRule="auto"/>
              <w:jc w:val="right"/>
              <w:rPr/>
            </w:pPr>
            <w:r w:rsidDel="00000000" w:rsidR="00000000" w:rsidRPr="00000000">
              <w:rPr>
                <w:rtl w:val="0"/>
              </w:rPr>
              <w:t xml:space="preserve"> $            91.98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F">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0">
            <w:pPr>
              <w:spacing w:after="0" w:line="240" w:lineRule="auto"/>
              <w:jc w:val="right"/>
              <w:rPr/>
            </w:pPr>
            <w:r w:rsidDel="00000000" w:rsidR="00000000" w:rsidRPr="00000000">
              <w:rPr>
                <w:rtl w:val="0"/>
              </w:rPr>
              <w:t xml:space="preserve">1296</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1">
            <w:pPr>
              <w:spacing w:after="0" w:line="240" w:lineRule="auto"/>
              <w:rPr/>
            </w:pPr>
            <w:r w:rsidDel="00000000" w:rsidR="00000000" w:rsidRPr="00000000">
              <w:rPr>
                <w:rtl w:val="0"/>
              </w:rPr>
              <w:t xml:space="preserve">ORSCNA September donation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2">
            <w:pPr>
              <w:spacing w:after="0" w:line="240" w:lineRule="auto"/>
              <w:jc w:val="right"/>
              <w:rPr/>
            </w:pPr>
            <w:r w:rsidDel="00000000" w:rsidR="00000000" w:rsidRPr="00000000">
              <w:rPr>
                <w:rtl w:val="0"/>
              </w:rPr>
              <w:t xml:space="preserve"> $          180.08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3">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4">
            <w:pPr>
              <w:spacing w:after="0" w:line="240" w:lineRule="auto"/>
              <w:jc w:val="right"/>
              <w:rPr/>
            </w:pPr>
            <w:r w:rsidDel="00000000" w:rsidR="00000000" w:rsidRPr="00000000">
              <w:rPr>
                <w:rtl w:val="0"/>
              </w:rPr>
              <w:t xml:space="preserve">1299</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5">
            <w:pPr>
              <w:spacing w:after="0" w:line="240" w:lineRule="auto"/>
              <w:rPr/>
            </w:pPr>
            <w:r w:rsidDel="00000000" w:rsidR="00000000" w:rsidRPr="00000000">
              <w:rPr>
                <w:rtl w:val="0"/>
              </w:rPr>
              <w:t xml:space="preserve">ORSCNA October donation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6">
            <w:pPr>
              <w:spacing w:after="0" w:line="240" w:lineRule="auto"/>
              <w:jc w:val="right"/>
              <w:rPr/>
            </w:pPr>
            <w:r w:rsidDel="00000000" w:rsidR="00000000" w:rsidRPr="00000000">
              <w:rPr>
                <w:rtl w:val="0"/>
              </w:rPr>
              <w:t xml:space="preserve"> $          106.89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7">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8">
            <w:pPr>
              <w:spacing w:after="0" w:line="240" w:lineRule="auto"/>
              <w:jc w:val="right"/>
              <w:rPr/>
            </w:pPr>
            <w:r w:rsidDel="00000000" w:rsidR="00000000" w:rsidRPr="00000000">
              <w:rPr>
                <w:rtl w:val="0"/>
              </w:rPr>
              <w:t xml:space="preserve">1303</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9">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A">
            <w:pPr>
              <w:spacing w:after="0" w:line="240" w:lineRule="auto"/>
              <w:jc w:val="right"/>
              <w:rPr/>
            </w:pPr>
            <w:r w:rsidDel="00000000" w:rsidR="00000000" w:rsidRPr="00000000">
              <w:rPr>
                <w:rtl w:val="0"/>
              </w:rPr>
              <w:t xml:space="preserve"> $          136.97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B">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C">
            <w:pPr>
              <w:spacing w:after="0" w:line="240" w:lineRule="auto"/>
              <w:jc w:val="right"/>
              <w:rPr/>
            </w:pPr>
            <w:r w:rsidDel="00000000" w:rsidR="00000000" w:rsidRPr="00000000">
              <w:rPr>
                <w:rtl w:val="0"/>
              </w:rPr>
              <w:t xml:space="preserve">1310</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D">
            <w:pPr>
              <w:spacing w:after="0" w:line="240" w:lineRule="auto"/>
              <w:rPr/>
            </w:pPr>
            <w:r w:rsidDel="00000000" w:rsidR="00000000" w:rsidRPr="00000000">
              <w:rPr>
                <w:rtl w:val="0"/>
              </w:rPr>
              <w:t xml:space="preserve">World Service one-time approved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E">
            <w:pPr>
              <w:spacing w:after="0" w:line="240" w:lineRule="auto"/>
              <w:jc w:val="right"/>
              <w:rPr/>
            </w:pPr>
            <w:r w:rsidDel="00000000" w:rsidR="00000000" w:rsidRPr="00000000">
              <w:rPr>
                <w:rtl w:val="0"/>
              </w:rPr>
              <w:t xml:space="preserve"> $          500.00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F">
            <w:pPr>
              <w:spacing w:after="0" w:line="240" w:lineRule="auto"/>
              <w:jc w:val="right"/>
              <w:rPr/>
            </w:pPr>
            <w:r w:rsidDel="00000000" w:rsidR="00000000" w:rsidRPr="00000000">
              <w:rPr>
                <w:rtl w:val="0"/>
              </w:rPr>
              <w:t xml:space="preserve">WSR`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0">
            <w:pPr>
              <w:spacing w:after="0" w:line="240" w:lineRule="auto"/>
              <w:jc w:val="right"/>
              <w:rPr/>
            </w:pPr>
            <w:r w:rsidDel="00000000" w:rsidR="00000000" w:rsidRPr="00000000">
              <w:rPr>
                <w:rtl w:val="0"/>
              </w:rPr>
              <w:t xml:space="preserve">1313</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1">
            <w:pPr>
              <w:spacing w:after="0" w:line="240" w:lineRule="auto"/>
              <w:rPr/>
            </w:pPr>
            <w:r w:rsidDel="00000000" w:rsidR="00000000" w:rsidRPr="00000000">
              <w:rPr>
                <w:rtl w:val="0"/>
              </w:rPr>
              <w:t xml:space="preserve">Reimb. for USPS - stamps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2">
            <w:pPr>
              <w:spacing w:after="0" w:line="240" w:lineRule="auto"/>
              <w:jc w:val="right"/>
              <w:rPr/>
            </w:pPr>
            <w:r w:rsidDel="00000000" w:rsidR="00000000" w:rsidRPr="00000000">
              <w:rPr>
                <w:rtl w:val="0"/>
              </w:rPr>
              <w:t xml:space="preserve"> $            14.60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3">
            <w:pPr>
              <w:spacing w:after="0" w:line="240" w:lineRule="auto"/>
              <w:jc w:val="right"/>
              <w:rPr/>
            </w:pPr>
            <w:r w:rsidDel="00000000" w:rsidR="00000000" w:rsidRPr="00000000">
              <w:rPr>
                <w:rtl w:val="0"/>
              </w:rPr>
              <w:t xml:space="preserve">Janet B. Williams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4">
            <w:pPr>
              <w:spacing w:after="0" w:line="240" w:lineRule="auto"/>
              <w:jc w:val="right"/>
              <w:rPr/>
            </w:pPr>
            <w:r w:rsidDel="00000000" w:rsidR="00000000" w:rsidRPr="00000000">
              <w:rPr>
                <w:rtl w:val="0"/>
              </w:rPr>
              <w:t xml:space="preserve">1314</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5">
            <w:pPr>
              <w:spacing w:after="0" w:line="240" w:lineRule="auto"/>
              <w:rPr/>
            </w:pPr>
            <w:r w:rsidDel="00000000" w:rsidR="00000000" w:rsidRPr="00000000">
              <w:rPr>
                <w:rtl w:val="0"/>
              </w:rPr>
              <w:t xml:space="preserve">COAONA office rent for February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6">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7">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8">
            <w:pPr>
              <w:spacing w:after="0" w:line="240" w:lineRule="auto"/>
              <w:jc w:val="right"/>
              <w:rPr/>
            </w:pPr>
            <w:r w:rsidDel="00000000" w:rsidR="00000000" w:rsidRPr="00000000">
              <w:rPr>
                <w:rtl w:val="0"/>
              </w:rPr>
              <w:t xml:space="preserve">1317</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9">
            <w:pPr>
              <w:spacing w:after="0" w:line="240" w:lineRule="auto"/>
              <w:rPr/>
            </w:pPr>
            <w:r w:rsidDel="00000000" w:rsidR="00000000" w:rsidRPr="00000000">
              <w:rPr>
                <w:rtl w:val="0"/>
              </w:rPr>
              <w:t xml:space="preserve">Reimb. for office phone/internet (disconnected)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A">
            <w:pPr>
              <w:spacing w:after="0" w:line="240" w:lineRule="auto"/>
              <w:jc w:val="right"/>
              <w:rPr/>
            </w:pPr>
            <w:r w:rsidDel="00000000" w:rsidR="00000000" w:rsidRPr="00000000">
              <w:rPr>
                <w:rtl w:val="0"/>
              </w:rPr>
              <w:t xml:space="preserve"> $          136.97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B">
            <w:pPr>
              <w:spacing w:after="0" w:line="240" w:lineRule="auto"/>
              <w:jc w:val="right"/>
              <w:rPr/>
            </w:pPr>
            <w:r w:rsidDel="00000000" w:rsidR="00000000" w:rsidRPr="00000000">
              <w:rPr>
                <w:rtl w:val="0"/>
              </w:rPr>
              <w:t xml:space="preserve">Jarrod 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C">
            <w:pPr>
              <w:spacing w:after="0" w:line="240" w:lineRule="auto"/>
              <w:jc w:val="right"/>
              <w:rPr/>
            </w:pPr>
            <w:r w:rsidDel="00000000" w:rsidR="00000000" w:rsidRPr="00000000">
              <w:rPr>
                <w:rtl w:val="0"/>
              </w:rPr>
              <w:t xml:space="preserve">1318</w:t>
            </w:r>
          </w:p>
        </w:tc>
      </w:tr>
      <w:tr>
        <w:trPr>
          <w:cantSplit w:val="0"/>
          <w:trHeight w:val="26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D">
            <w:pPr>
              <w:spacing w:after="0" w:line="240" w:lineRule="auto"/>
              <w:jc w:val="right"/>
              <w:rPr/>
            </w:pPr>
            <w:r w:rsidDel="00000000" w:rsidR="00000000" w:rsidRPr="00000000">
              <w:rPr>
                <w:rtl w:val="0"/>
              </w:rPr>
            </w:r>
          </w:p>
        </w:tc>
        <w:tc>
          <w:tcPr>
            <w:tcBorders>
              <w:top w:color="000000" w:space="0" w:sz="0" w:val="nil"/>
              <w:left w:color="000000" w:space="0" w:sz="4" w:val="single"/>
              <w:bottom w:color="000000" w:space="0" w:sz="8" w:val="single"/>
              <w:right w:color="000000" w:space="0" w:sz="4" w:val="single"/>
            </w:tcBorders>
            <w:shd w:fill="ffffcc" w:val="clear"/>
            <w:vAlign w:val="bottom"/>
          </w:tcPr>
          <w:p w:rsidR="00000000" w:rsidDel="00000000" w:rsidP="00000000" w:rsidRDefault="00000000" w:rsidRPr="00000000" w14:paraId="000000EE">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EF">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F0">
            <w:pPr>
              <w:spacing w:after="0" w:line="240" w:lineRule="auto"/>
              <w:jc w:val="right"/>
              <w:rPr>
                <w:i w:val="1"/>
              </w:rPr>
            </w:pPr>
            <w:r w:rsidDel="00000000" w:rsidR="00000000" w:rsidRPr="00000000">
              <w:rPr>
                <w:i w:val="1"/>
                <w:rtl w:val="0"/>
              </w:rPr>
              <w:t xml:space="preserve"> </w:t>
            </w:r>
          </w:p>
        </w:tc>
      </w:tr>
      <w:tr>
        <w:trPr>
          <w:cantSplit w:val="0"/>
          <w:trHeight w:val="26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1">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F2">
            <w:pPr>
              <w:spacing w:after="0" w:line="240" w:lineRule="auto"/>
              <w:jc w:val="right"/>
              <w:rPr/>
            </w:pPr>
            <w:r w:rsidDel="00000000" w:rsidR="00000000" w:rsidRPr="00000000">
              <w:rPr>
                <w:rtl w:val="0"/>
              </w:rPr>
              <w:t xml:space="preserve"> $       1,467.49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3">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4">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F5">
      <w:pPr>
        <w:spacing w:after="0" w:line="240" w:lineRule="auto"/>
        <w:rPr/>
      </w:pPr>
      <w:r w:rsidDel="00000000" w:rsidR="00000000" w:rsidRPr="00000000">
        <w:rPr>
          <w:rtl w:val="0"/>
        </w:rPr>
        <w:t xml:space="preserve">There two (2) outstanding checks:</w:t>
      </w:r>
    </w:p>
    <w:p w:rsidR="00000000" w:rsidDel="00000000" w:rsidP="00000000" w:rsidRDefault="00000000" w:rsidRPr="00000000" w14:paraId="000000F6">
      <w:pPr>
        <w:spacing w:after="0" w:line="240" w:lineRule="auto"/>
        <w:rPr/>
      </w:pPr>
      <w:r w:rsidDel="00000000" w:rsidR="00000000" w:rsidRPr="00000000">
        <w:rPr>
          <w:rtl w:val="0"/>
        </w:rPr>
      </w:r>
    </w:p>
    <w:p w:rsidR="00000000" w:rsidDel="00000000" w:rsidP="00000000" w:rsidRDefault="00000000" w:rsidRPr="00000000" w14:paraId="000000F7">
      <w:pPr>
        <w:numPr>
          <w:ilvl w:val="0"/>
          <w:numId w:val="24"/>
        </w:numPr>
        <w:spacing w:after="0" w:line="240" w:lineRule="auto"/>
        <w:ind w:left="720" w:hanging="360"/>
        <w:rPr>
          <w:rFonts w:ascii="Noto Sans Symbols" w:cs="Noto Sans Symbols" w:eastAsia="Noto Sans Symbols" w:hAnsi="Noto Sans Symbols"/>
          <w:color w:val="ff0000"/>
        </w:rPr>
      </w:pPr>
      <w:bookmarkStart w:colFirst="0" w:colLast="0" w:name="_heading=h.gjdgxs" w:id="2"/>
      <w:bookmarkEnd w:id="2"/>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F8">
      <w:pPr>
        <w:numPr>
          <w:ilvl w:val="0"/>
          <w:numId w:val="24"/>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F9">
      <w:pPr>
        <w:spacing w:after="0" w:line="240" w:lineRule="auto"/>
        <w:ind w:left="1440" w:firstLine="360"/>
        <w:rPr>
          <w:b w:val="1"/>
          <w:color w:val="ff0000"/>
        </w:rPr>
      </w:pPr>
      <w:r w:rsidDel="00000000" w:rsidR="00000000" w:rsidRPr="00000000">
        <w:rPr>
          <w:b w:val="1"/>
          <w:color w:val="ff0000"/>
          <w:rtl w:val="0"/>
        </w:rPr>
        <w:t xml:space="preserve">                  Total amount of outstanding checks = $268.47</w:t>
      </w:r>
    </w:p>
    <w:p w:rsidR="00000000" w:rsidDel="00000000" w:rsidP="00000000" w:rsidRDefault="00000000" w:rsidRPr="00000000" w14:paraId="000000FA">
      <w:pPr>
        <w:spacing w:after="0" w:line="240" w:lineRule="auto"/>
        <w:ind w:left="360" w:firstLine="0"/>
        <w:rPr/>
      </w:pPr>
      <w:r w:rsidDel="00000000" w:rsidR="00000000" w:rsidRPr="00000000">
        <w:rPr>
          <w:rtl w:val="0"/>
        </w:rPr>
      </w:r>
    </w:p>
    <w:p w:rsidR="00000000" w:rsidDel="00000000" w:rsidP="00000000" w:rsidRDefault="00000000" w:rsidRPr="00000000" w14:paraId="000000FB">
      <w:pPr>
        <w:spacing w:after="0" w:line="240" w:lineRule="auto"/>
        <w:ind w:left="360" w:firstLine="0"/>
        <w:rPr/>
      </w:pPr>
      <w:r w:rsidDel="00000000" w:rsidR="00000000" w:rsidRPr="00000000">
        <w:rPr>
          <w:rtl w:val="0"/>
        </w:rPr>
        <w:t xml:space="preserve">January’s statement ending balance $6,099.21 – $1,200.00 = $4,899.21 – outstanding checks </w:t>
      </w:r>
      <w:r w:rsidDel="00000000" w:rsidR="00000000" w:rsidRPr="00000000">
        <w:rPr>
          <w:color w:val="ff0000"/>
          <w:rtl w:val="0"/>
        </w:rPr>
        <w:t xml:space="preserve">($268.47) </w:t>
      </w:r>
      <w:r w:rsidDel="00000000" w:rsidR="00000000" w:rsidRPr="00000000">
        <w:rPr>
          <w:rtl w:val="0"/>
        </w:rPr>
        <w:t xml:space="preserve">= $4,630.74 actual bank balance.  </w:t>
      </w:r>
    </w:p>
    <w:p w:rsidR="00000000" w:rsidDel="00000000" w:rsidP="00000000" w:rsidRDefault="00000000" w:rsidRPr="00000000" w14:paraId="000000FC">
      <w:pPr>
        <w:spacing w:after="0" w:line="240" w:lineRule="auto"/>
        <w:ind w:left="360" w:firstLine="0"/>
        <w:rPr/>
      </w:pPr>
      <w:r w:rsidDel="00000000" w:rsidR="00000000" w:rsidRPr="00000000">
        <w:rPr>
          <w:rtl w:val="0"/>
        </w:rPr>
      </w:r>
    </w:p>
    <w:p w:rsidR="00000000" w:rsidDel="00000000" w:rsidP="00000000" w:rsidRDefault="00000000" w:rsidRPr="00000000" w14:paraId="000000FD">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FE">
      <w:pPr>
        <w:spacing w:after="0" w:line="240" w:lineRule="auto"/>
        <w:rPr>
          <w:sz w:val="18"/>
          <w:szCs w:val="18"/>
        </w:rPr>
      </w:pPr>
      <w:r w:rsidDel="00000000" w:rsidR="00000000" w:rsidRPr="00000000">
        <w:rPr>
          <w:rtl w:val="0"/>
        </w:rPr>
      </w:r>
    </w:p>
    <w:p w:rsidR="00000000" w:rsidDel="00000000" w:rsidP="00000000" w:rsidRDefault="00000000" w:rsidRPr="00000000" w14:paraId="000000FF">
      <w:pPr>
        <w:numPr>
          <w:ilvl w:val="0"/>
          <w:numId w:val="29"/>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100">
      <w:pPr>
        <w:numPr>
          <w:ilvl w:val="0"/>
          <w:numId w:val="29"/>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101">
      <w:pPr>
        <w:numPr>
          <w:ilvl w:val="0"/>
          <w:numId w:val="29"/>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102">
      <w:pPr>
        <w:numPr>
          <w:ilvl w:val="0"/>
          <w:numId w:val="29"/>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103">
      <w:pPr>
        <w:spacing w:after="0" w:line="240" w:lineRule="auto"/>
        <w:rPr>
          <w:sz w:val="18"/>
          <w:szCs w:val="18"/>
        </w:rPr>
      </w:pPr>
      <w:r w:rsidDel="00000000" w:rsidR="00000000" w:rsidRPr="00000000">
        <w:rPr>
          <w:rtl w:val="0"/>
        </w:rPr>
      </w:r>
    </w:p>
    <w:p w:rsidR="00000000" w:rsidDel="00000000" w:rsidP="00000000" w:rsidRDefault="00000000" w:rsidRPr="00000000" w14:paraId="00000104">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105">
      <w:pPr>
        <w:spacing w:after="0" w:line="240" w:lineRule="auto"/>
        <w:rPr>
          <w:sz w:val="18"/>
          <w:szCs w:val="18"/>
        </w:rPr>
      </w:pPr>
      <w:r w:rsidDel="00000000" w:rsidR="00000000" w:rsidRPr="00000000">
        <w:rPr>
          <w:sz w:val="18"/>
          <w:szCs w:val="18"/>
          <w:rtl w:val="0"/>
        </w:rPr>
        <w:t xml:space="preserve">Janet B.W., COASCNA Treasurer</w:t>
      </w:r>
    </w:p>
    <w:p w:rsidR="00000000" w:rsidDel="00000000" w:rsidP="00000000" w:rsidRDefault="00000000" w:rsidRPr="00000000" w14:paraId="00000106">
      <w:pPr>
        <w:spacing w:after="0" w:line="240" w:lineRule="auto"/>
        <w:rPr>
          <w:sz w:val="18"/>
          <w:szCs w:val="18"/>
        </w:rPr>
      </w:pPr>
      <w:r w:rsidDel="00000000" w:rsidR="00000000" w:rsidRPr="00000000">
        <w:rPr>
          <w:rtl w:val="0"/>
        </w:rPr>
      </w:r>
    </w:p>
    <w:p w:rsidR="00000000" w:rsidDel="00000000" w:rsidP="00000000" w:rsidRDefault="00000000" w:rsidRPr="00000000" w14:paraId="00000107">
      <w:pPr>
        <w:pStyle w:val="Heading2"/>
        <w:spacing w:after="0" w:line="240" w:lineRule="auto"/>
        <w:rPr>
          <w:rFonts w:ascii="Readex Pro" w:cs="Readex Pro" w:eastAsia="Readex Pro" w:hAnsi="Readex Pro"/>
          <w:sz w:val="24"/>
          <w:szCs w:val="24"/>
        </w:rPr>
      </w:pPr>
      <w:bookmarkStart w:colFirst="0" w:colLast="0" w:name="_heading=h.2ylh3tb3fumm" w:id="16"/>
      <w:bookmarkEnd w:id="16"/>
      <w:r w:rsidDel="00000000" w:rsidR="00000000" w:rsidRPr="00000000">
        <w:rPr>
          <w:rFonts w:ascii="Readex Pro" w:cs="Readex Pro" w:eastAsia="Readex Pro" w:hAnsi="Readex Pro"/>
          <w:sz w:val="24"/>
          <w:szCs w:val="24"/>
          <w:rtl w:val="0"/>
        </w:rPr>
        <w:t xml:space="preserve">Vice Treasurer (OPEN)</w:t>
      </w:r>
    </w:p>
    <w:p w:rsidR="00000000" w:rsidDel="00000000" w:rsidP="00000000" w:rsidRDefault="00000000" w:rsidRPr="00000000" w14:paraId="00000108">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0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A">
      <w:pPr>
        <w:pStyle w:val="Heading2"/>
        <w:spacing w:after="0" w:line="240" w:lineRule="auto"/>
        <w:rPr>
          <w:rFonts w:ascii="Readex Pro" w:cs="Readex Pro" w:eastAsia="Readex Pro" w:hAnsi="Readex Pro"/>
          <w:sz w:val="24"/>
          <w:szCs w:val="24"/>
        </w:rPr>
      </w:pPr>
      <w:bookmarkStart w:colFirst="0" w:colLast="0" w:name="_heading=h.xg59skssvg4p" w:id="17"/>
      <w:bookmarkEnd w:id="17"/>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10B">
      <w:pPr>
        <w:shd w:fill="ffffff" w:val="clear"/>
        <w:spacing w:before="200"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rtl w:val="0"/>
        </w:rPr>
        <w:t xml:space="preserve">I'm an addict called Lis, and I serve as secretary for this area. For GSRs and alternate GSRs, please make sure that I have your placards- hand those to me before you leave so that I can ensure stickers are updated for everybody. Make sure you sign in. I have names recorded, but I might not spell it right if I don’t have a written record. I also might not have your contact info right, and might not have your contact info at all, if you're a new trusted servant. So make sure you're signing in, and we can get you the information from the minutes and the Area Service Committee if you have any problems. I have seen fewer bounces, so we're getting those cleared up. There are still some. If you do have any problems, please let me know. Happy to work through those with you as we've been moving forms online. Happy to point you in those directions as well because digital forms make it far easier for me to move things over and get rid of any errors with illegible handwriting. I appreciate the work that you all do to make this a great area to serve.</w:t>
      </w:r>
      <w:r w:rsidDel="00000000" w:rsidR="00000000" w:rsidRPr="00000000">
        <w:rPr>
          <w:rtl w:val="0"/>
        </w:rPr>
      </w:r>
    </w:p>
    <w:p w:rsidR="00000000" w:rsidDel="00000000" w:rsidP="00000000" w:rsidRDefault="00000000" w:rsidRPr="00000000" w14:paraId="0000010C">
      <w:pPr>
        <w:pStyle w:val="Heading2"/>
        <w:spacing w:after="0" w:line="240" w:lineRule="auto"/>
        <w:rPr>
          <w:rFonts w:ascii="Readex Pro" w:cs="Readex Pro" w:eastAsia="Readex Pro" w:hAnsi="Readex Pro"/>
          <w:sz w:val="24"/>
          <w:szCs w:val="24"/>
        </w:rPr>
      </w:pPr>
      <w:bookmarkStart w:colFirst="0" w:colLast="0" w:name="_heading=h.yg87lw3d0mqi" w:id="18"/>
      <w:bookmarkEnd w:id="18"/>
      <w:r w:rsidDel="00000000" w:rsidR="00000000" w:rsidRPr="00000000">
        <w:rPr>
          <w:rFonts w:ascii="Readex Pro" w:cs="Readex Pro" w:eastAsia="Readex Pro" w:hAnsi="Readex Pro"/>
          <w:sz w:val="24"/>
          <w:szCs w:val="24"/>
          <w:rtl w:val="0"/>
        </w:rPr>
        <w:t xml:space="preserve">Vice Secretary (Tammy S)</w:t>
      </w:r>
    </w:p>
    <w:p w:rsidR="00000000" w:rsidDel="00000000" w:rsidP="00000000" w:rsidRDefault="00000000" w:rsidRPr="00000000" w14:paraId="0000010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February 2025</w:t>
      </w:r>
    </w:p>
    <w:p w:rsidR="00000000" w:rsidDel="00000000" w:rsidP="00000000" w:rsidRDefault="00000000" w:rsidRPr="00000000" w14:paraId="0000010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Hey family,</w:t>
      </w:r>
    </w:p>
    <w:p w:rsidR="00000000" w:rsidDel="00000000" w:rsidP="00000000" w:rsidRDefault="00000000" w:rsidRPr="00000000" w14:paraId="0000010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 hope everyone had a nice Valentines day. I met with Lis since our last meeting. We</w:t>
      </w:r>
    </w:p>
    <w:p w:rsidR="00000000" w:rsidDel="00000000" w:rsidP="00000000" w:rsidRDefault="00000000" w:rsidRPr="00000000" w14:paraId="0000011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discussed the remarkable ways he has been able to streamline the reports and forms</w:t>
      </w:r>
    </w:p>
    <w:p w:rsidR="00000000" w:rsidDel="00000000" w:rsidP="00000000" w:rsidRDefault="00000000" w:rsidRPr="00000000" w14:paraId="0000011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this body uses. We also discussed ways that I may be able to assist him. He brought to</w:t>
      </w:r>
    </w:p>
    <w:p w:rsidR="00000000" w:rsidDel="00000000" w:rsidP="00000000" w:rsidRDefault="00000000" w:rsidRPr="00000000" w14:paraId="0000011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attention one responsibility of Vice Secretary is to manage and update COASCNA</w:t>
      </w:r>
    </w:p>
    <w:p w:rsidR="00000000" w:rsidDel="00000000" w:rsidP="00000000" w:rsidRDefault="00000000" w:rsidRPr="00000000" w14:paraId="0000011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policy. This isn’t something I would want to do alone. I would like to form a committee to</w:t>
      </w:r>
    </w:p>
    <w:p w:rsidR="00000000" w:rsidDel="00000000" w:rsidP="00000000" w:rsidRDefault="00000000" w:rsidRPr="00000000" w14:paraId="0000011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discuss how we can adjust the policy to better serve this body today. Let me know if you</w:t>
      </w:r>
    </w:p>
    <w:p w:rsidR="00000000" w:rsidDel="00000000" w:rsidP="00000000" w:rsidRDefault="00000000" w:rsidRPr="00000000" w14:paraId="0000011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 interested in participating. Any updates will come back to this body for approval.</w:t>
      </w:r>
    </w:p>
    <w:p w:rsidR="00000000" w:rsidDel="00000000" w:rsidP="00000000" w:rsidRDefault="00000000" w:rsidRPr="00000000" w14:paraId="0000011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w:t>
      </w:r>
    </w:p>
    <w:p w:rsidR="00000000" w:rsidDel="00000000" w:rsidP="00000000" w:rsidRDefault="00000000" w:rsidRPr="00000000" w14:paraId="0000011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Tammy S</w:t>
      </w:r>
    </w:p>
    <w:p w:rsidR="00000000" w:rsidDel="00000000" w:rsidP="00000000" w:rsidRDefault="00000000" w:rsidRPr="00000000" w14:paraId="0000011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9">
      <w:pPr>
        <w:pStyle w:val="Heading2"/>
        <w:spacing w:after="0" w:line="240" w:lineRule="auto"/>
        <w:rPr>
          <w:rFonts w:ascii="Readex Pro" w:cs="Readex Pro" w:eastAsia="Readex Pro" w:hAnsi="Readex Pro"/>
          <w:sz w:val="24"/>
          <w:szCs w:val="24"/>
        </w:rPr>
      </w:pPr>
      <w:bookmarkStart w:colFirst="0" w:colLast="0" w:name="_heading=h.v5x3n52lhvmm" w:id="19"/>
      <w:bookmarkEnd w:id="19"/>
      <w:r w:rsidDel="00000000" w:rsidR="00000000" w:rsidRPr="00000000">
        <w:rPr>
          <w:rFonts w:ascii="Readex Pro" w:cs="Readex Pro" w:eastAsia="Readex Pro" w:hAnsi="Readex Pro"/>
          <w:sz w:val="24"/>
          <w:szCs w:val="24"/>
          <w:rtl w:val="0"/>
        </w:rPr>
        <w:t xml:space="preserve">Regional Committee Member: (Lynette C-D)</w:t>
      </w:r>
    </w:p>
    <w:p w:rsidR="00000000" w:rsidDel="00000000" w:rsidP="00000000" w:rsidRDefault="00000000" w:rsidRPr="00000000" w14:paraId="0000011A">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B">
      <w:pPr>
        <w:pStyle w:val="Heading2"/>
        <w:spacing w:after="0" w:line="240" w:lineRule="auto"/>
        <w:ind w:right="720"/>
        <w:rPr>
          <w:rFonts w:ascii="Readex Pro" w:cs="Readex Pro" w:eastAsia="Readex Pro" w:hAnsi="Readex Pro"/>
          <w:sz w:val="24"/>
          <w:szCs w:val="24"/>
        </w:rPr>
      </w:pPr>
      <w:bookmarkStart w:colFirst="0" w:colLast="0" w:name="_heading=h.3z21hkisfw8m" w:id="20"/>
      <w:bookmarkEnd w:id="20"/>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1C">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1D">
      <w:pPr>
        <w:pStyle w:val="Heading1"/>
        <w:spacing w:after="0" w:line="240" w:lineRule="auto"/>
        <w:rPr>
          <w:rFonts w:ascii="Readex Pro" w:cs="Readex Pro" w:eastAsia="Readex Pro" w:hAnsi="Readex Pro"/>
          <w:sz w:val="24"/>
          <w:szCs w:val="24"/>
          <w:u w:val="single"/>
        </w:rPr>
      </w:pPr>
      <w:bookmarkStart w:colFirst="0" w:colLast="0" w:name="_heading=h.qgcvp9i5qh40" w:id="21"/>
      <w:bookmarkEnd w:id="21"/>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1E">
      <w:pPr>
        <w:pStyle w:val="Heading2"/>
        <w:spacing w:after="0" w:line="240" w:lineRule="auto"/>
        <w:ind w:right="720"/>
        <w:rPr>
          <w:rFonts w:ascii="Readex Pro" w:cs="Readex Pro" w:eastAsia="Readex Pro" w:hAnsi="Readex Pro"/>
          <w:sz w:val="24"/>
          <w:szCs w:val="24"/>
        </w:rPr>
      </w:pPr>
      <w:bookmarkStart w:colFirst="0" w:colLast="0" w:name="_heading=h.fpm6zahj9mid" w:id="22"/>
      <w:bookmarkEnd w:id="22"/>
      <w:r w:rsidDel="00000000" w:rsidR="00000000" w:rsidRPr="00000000">
        <w:rPr>
          <w:rFonts w:ascii="Readex Pro" w:cs="Readex Pro" w:eastAsia="Readex Pro" w:hAnsi="Readex Pro"/>
          <w:sz w:val="24"/>
          <w:szCs w:val="24"/>
          <w:rtl w:val="0"/>
        </w:rPr>
        <w:t xml:space="preserve">Convention Committee: (BEN L)</w:t>
      </w:r>
    </w:p>
    <w:p w:rsidR="00000000" w:rsidDel="00000000" w:rsidP="00000000" w:rsidRDefault="00000000" w:rsidRPr="00000000" w14:paraId="0000011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February 16, 2025</w:t>
      </w:r>
    </w:p>
    <w:p w:rsidR="00000000" w:rsidDel="00000000" w:rsidP="00000000" w:rsidRDefault="00000000" w:rsidRPr="00000000" w14:paraId="0000012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are moving right along with convention and very excited. We three positions still open Treasurer vice Treasurer and Security team. We have anew Merchandising chairperson Tammy s. and she is very excited and we are giving her new information. We have a fun easier coming March 2 at the skating rink at 3362 Refuge Rd 1pm to 3pm.Cost will be $20.00 pays for admission and Skate rental. We looking forward for your support. We have pay for our PO Box for another 6 month's this Mailing  address will last until January 4. 2026. Our next meeting will be second Saturday of the month at 1pm at the main library. We </w:t>
      </w:r>
    </w:p>
    <w:p w:rsidR="00000000" w:rsidDel="00000000" w:rsidP="00000000" w:rsidRDefault="00000000" w:rsidRPr="00000000" w14:paraId="0000012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Ben L</w:t>
      </w:r>
    </w:p>
    <w:p w:rsidR="00000000" w:rsidDel="00000000" w:rsidP="00000000" w:rsidRDefault="00000000" w:rsidRPr="00000000" w14:paraId="0000012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Chairperson </w:t>
      </w:r>
    </w:p>
    <w:p w:rsidR="00000000" w:rsidDel="00000000" w:rsidP="00000000" w:rsidRDefault="00000000" w:rsidRPr="00000000" w14:paraId="00000123">
      <w:pP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24">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3"/>
      <w:bookmarkEnd w:id="23"/>
      <w:r w:rsidDel="00000000" w:rsidR="00000000" w:rsidRPr="00000000">
        <w:rPr>
          <w:rFonts w:ascii="Readex Pro" w:cs="Readex Pro" w:eastAsia="Readex Pro" w:hAnsi="Readex Pro"/>
          <w:sz w:val="24"/>
          <w:szCs w:val="24"/>
          <w:rtl w:val="0"/>
        </w:rPr>
        <w:t xml:space="preserve">Convention Treasurer: (from Ben)</w:t>
      </w:r>
    </w:p>
    <w:p w:rsidR="00000000" w:rsidDel="00000000" w:rsidP="00000000" w:rsidRDefault="00000000" w:rsidRPr="00000000" w14:paraId="00000125">
      <w:pPr>
        <w:shd w:fill="ffffff" w:val="clear"/>
        <w:spacing w:after="160" w:line="256.7994545454545" w:lineRule="auto"/>
        <w:rPr/>
      </w:pPr>
      <w:r w:rsidDel="00000000" w:rsidR="00000000" w:rsidRPr="00000000">
        <w:rPr>
          <w:rtl w:val="0"/>
        </w:rPr>
        <w:t xml:space="preserve">See attached</w:t>
      </w:r>
      <w:r w:rsidDel="00000000" w:rsidR="00000000" w:rsidRPr="00000000">
        <w:rPr>
          <w:rtl w:val="0"/>
        </w:rPr>
      </w:r>
    </w:p>
    <w:p w:rsidR="00000000" w:rsidDel="00000000" w:rsidP="00000000" w:rsidRDefault="00000000" w:rsidRPr="00000000" w14:paraId="00000126">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4"/>
      <w:bookmarkEnd w:id="24"/>
      <w:r w:rsidDel="00000000" w:rsidR="00000000" w:rsidRPr="00000000">
        <w:rPr>
          <w:rFonts w:ascii="Readex Pro" w:cs="Readex Pro" w:eastAsia="Readex Pro" w:hAnsi="Readex Pro"/>
          <w:sz w:val="24"/>
          <w:szCs w:val="24"/>
          <w:rtl w:val="0"/>
        </w:rPr>
        <w:t xml:space="preserve">Area Service Office (Lisa G): </w:t>
      </w:r>
    </w:p>
    <w:p w:rsidR="00000000" w:rsidDel="00000000" w:rsidP="00000000" w:rsidRDefault="00000000" w:rsidRPr="00000000" w14:paraId="00000127">
      <w:pPr>
        <w:spacing w:after="0" w:line="240"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phones, connecting members to groups</w:t>
      </w:r>
    </w:p>
    <w:p w:rsidR="00000000" w:rsidDel="00000000" w:rsidP="00000000" w:rsidRDefault="00000000" w:rsidRPr="00000000" w14:paraId="00000128">
      <w:pPr>
        <w:spacing w:after="0" w:line="240" w:lineRule="auto"/>
        <w:rPr>
          <w:rFonts w:ascii="Arial" w:cs="Arial" w:eastAsia="Arial" w:hAnsi="Arial"/>
        </w:rPr>
      </w:pPr>
      <w:r w:rsidDel="00000000" w:rsidR="00000000" w:rsidRPr="00000000">
        <w:rPr>
          <w:rFonts w:ascii="Arial" w:cs="Arial" w:eastAsia="Arial" w:hAnsi="Arial"/>
          <w:rtl w:val="0"/>
        </w:rPr>
        <w:t xml:space="preserve">and resources, and providing other services to members and groups in our area. Our subcommittee meets the</w:t>
      </w:r>
    </w:p>
    <w:p w:rsidR="00000000" w:rsidDel="00000000" w:rsidP="00000000" w:rsidRDefault="00000000" w:rsidRPr="00000000" w14:paraId="00000129">
      <w:pPr>
        <w:spacing w:after="0" w:line="240" w:lineRule="auto"/>
        <w:rPr>
          <w:rFonts w:ascii="Arial" w:cs="Arial" w:eastAsia="Arial" w:hAnsi="Arial"/>
        </w:rPr>
      </w:pPr>
      <w:r w:rsidDel="00000000" w:rsidR="00000000" w:rsidRPr="00000000">
        <w:rPr>
          <w:rFonts w:ascii="Arial" w:cs="Arial" w:eastAsia="Arial" w:hAnsi="Arial"/>
          <w:rtl w:val="0"/>
        </w:rPr>
        <w:t xml:space="preserve">first Sunday of each month at 4PM via Google Meet; login details are on the web site. Area service office hours</w:t>
      </w:r>
    </w:p>
    <w:p w:rsidR="00000000" w:rsidDel="00000000" w:rsidP="00000000" w:rsidRDefault="00000000" w:rsidRPr="00000000" w14:paraId="0000012A">
      <w:pPr>
        <w:spacing w:after="0" w:line="240" w:lineRule="auto"/>
        <w:rPr>
          <w:rFonts w:ascii="Arial" w:cs="Arial" w:eastAsia="Arial" w:hAnsi="Arial"/>
        </w:rPr>
      </w:pPr>
      <w:r w:rsidDel="00000000" w:rsidR="00000000" w:rsidRPr="00000000">
        <w:rPr>
          <w:rFonts w:ascii="Arial" w:cs="Arial" w:eastAsia="Arial" w:hAnsi="Arial"/>
          <w:rtl w:val="0"/>
        </w:rPr>
        <w:t xml:space="preserve">and literature costs are available at nacentralohio.org.</w:t>
      </w:r>
    </w:p>
    <w:p w:rsidR="00000000" w:rsidDel="00000000" w:rsidP="00000000" w:rsidRDefault="00000000" w:rsidRPr="00000000" w14:paraId="0000012B">
      <w:pPr>
        <w:spacing w:after="0" w:line="240" w:lineRule="auto"/>
        <w:rPr>
          <w:rFonts w:ascii="Arial" w:cs="Arial" w:eastAsia="Arial" w:hAnsi="Arial"/>
        </w:rPr>
      </w:pPr>
      <w:r w:rsidDel="00000000" w:rsidR="00000000" w:rsidRPr="00000000">
        <w:rPr>
          <w:rFonts w:ascii="Arial" w:cs="Arial" w:eastAsia="Arial" w:hAnsi="Arial"/>
          <w:rtl w:val="0"/>
        </w:rPr>
        <w:t xml:space="preserve">Since the last ASC, the ASO sub-committee has:</w:t>
      </w:r>
    </w:p>
    <w:p w:rsidR="00000000" w:rsidDel="00000000" w:rsidP="00000000" w:rsidRDefault="00000000" w:rsidRPr="00000000" w14:paraId="0000012C">
      <w:pPr>
        <w:spacing w:after="0" w:line="240" w:lineRule="auto"/>
        <w:rPr>
          <w:rFonts w:ascii="Arial" w:cs="Arial" w:eastAsia="Arial" w:hAnsi="Arial"/>
        </w:rPr>
      </w:pPr>
      <w:r w:rsidDel="00000000" w:rsidR="00000000" w:rsidRPr="00000000">
        <w:rPr>
          <w:rFonts w:ascii="Arial" w:cs="Arial" w:eastAsia="Arial" w:hAnsi="Arial"/>
          <w:rtl w:val="0"/>
        </w:rPr>
        <w:t xml:space="preserve">Discussed the impact of the Franklin County sales tax increase from 7.5% to 8.0% effective April 1.</w:t>
      </w:r>
    </w:p>
    <w:p w:rsidR="00000000" w:rsidDel="00000000" w:rsidP="00000000" w:rsidRDefault="00000000" w:rsidRPr="00000000" w14:paraId="0000012D">
      <w:pPr>
        <w:spacing w:after="0" w:line="240" w:lineRule="auto"/>
        <w:rPr>
          <w:rFonts w:ascii="Arial" w:cs="Arial" w:eastAsia="Arial" w:hAnsi="Arial"/>
        </w:rPr>
      </w:pPr>
      <w:r w:rsidDel="00000000" w:rsidR="00000000" w:rsidRPr="00000000">
        <w:rPr>
          <w:rFonts w:ascii="Arial" w:cs="Arial" w:eastAsia="Arial" w:hAnsi="Arial"/>
          <w:rtl w:val="0"/>
        </w:rPr>
        <w:t xml:space="preserve">o Literature prices will increase effective April 1 to address the sales tax increase AND to include</w:t>
      </w:r>
    </w:p>
    <w:p w:rsidR="00000000" w:rsidDel="00000000" w:rsidP="00000000" w:rsidRDefault="00000000" w:rsidRPr="00000000" w14:paraId="0000012E">
      <w:pPr>
        <w:spacing w:after="0" w:line="240" w:lineRule="auto"/>
        <w:rPr>
          <w:rFonts w:ascii="Arial" w:cs="Arial" w:eastAsia="Arial" w:hAnsi="Arial"/>
        </w:rPr>
      </w:pPr>
      <w:r w:rsidDel="00000000" w:rsidR="00000000" w:rsidRPr="00000000">
        <w:rPr>
          <w:rFonts w:ascii="Arial" w:cs="Arial" w:eastAsia="Arial" w:hAnsi="Arial"/>
          <w:rtl w:val="0"/>
        </w:rPr>
        <w:t xml:space="preserve">our monthly Square fees.</w:t>
      </w:r>
    </w:p>
    <w:p w:rsidR="00000000" w:rsidDel="00000000" w:rsidP="00000000" w:rsidRDefault="00000000" w:rsidRPr="00000000" w14:paraId="0000012F">
      <w:pPr>
        <w:spacing w:after="0" w:line="240" w:lineRule="auto"/>
        <w:rPr>
          <w:rFonts w:ascii="Arial" w:cs="Arial" w:eastAsia="Arial" w:hAnsi="Arial"/>
        </w:rPr>
      </w:pPr>
      <w:r w:rsidDel="00000000" w:rsidR="00000000" w:rsidRPr="00000000">
        <w:rPr>
          <w:rFonts w:ascii="Arial" w:cs="Arial" w:eastAsia="Arial" w:hAnsi="Arial"/>
          <w:rtl w:val="0"/>
        </w:rPr>
        <w:t xml:space="preserve">o The majority of the increases will be adding $.50 to the cost of each medallion. Most hard cover</w:t>
      </w:r>
    </w:p>
    <w:p w:rsidR="00000000" w:rsidDel="00000000" w:rsidP="00000000" w:rsidRDefault="00000000" w:rsidRPr="00000000" w14:paraId="00000130">
      <w:pPr>
        <w:spacing w:after="0" w:line="240" w:lineRule="auto"/>
        <w:rPr>
          <w:rFonts w:ascii="Arial" w:cs="Arial" w:eastAsia="Arial" w:hAnsi="Arial"/>
        </w:rPr>
      </w:pPr>
      <w:r w:rsidDel="00000000" w:rsidR="00000000" w:rsidRPr="00000000">
        <w:rPr>
          <w:rFonts w:ascii="Arial" w:cs="Arial" w:eastAsia="Arial" w:hAnsi="Arial"/>
          <w:rtl w:val="0"/>
        </w:rPr>
        <w:t xml:space="preserve">books are increasing $1. Key tag prices remain.</w:t>
      </w:r>
    </w:p>
    <w:p w:rsidR="00000000" w:rsidDel="00000000" w:rsidP="00000000" w:rsidRDefault="00000000" w:rsidRPr="00000000" w14:paraId="00000131">
      <w:pPr>
        <w:spacing w:after="0" w:line="240" w:lineRule="auto"/>
        <w:rPr>
          <w:rFonts w:ascii="Arial" w:cs="Arial" w:eastAsia="Arial" w:hAnsi="Arial"/>
        </w:rPr>
      </w:pPr>
      <w:r w:rsidDel="00000000" w:rsidR="00000000" w:rsidRPr="00000000">
        <w:rPr>
          <w:rFonts w:ascii="Arial" w:cs="Arial" w:eastAsia="Arial" w:hAnsi="Arial"/>
          <w:rtl w:val="0"/>
        </w:rPr>
        <w:t xml:space="preserve">o Please ensure your groups are aware of this change and promote the fact that price increases</w:t>
      </w:r>
    </w:p>
    <w:p w:rsidR="00000000" w:rsidDel="00000000" w:rsidP="00000000" w:rsidRDefault="00000000" w:rsidRPr="00000000" w14:paraId="00000132">
      <w:pPr>
        <w:spacing w:after="0" w:line="240" w:lineRule="auto"/>
        <w:rPr>
          <w:rFonts w:ascii="Arial" w:cs="Arial" w:eastAsia="Arial" w:hAnsi="Arial"/>
        </w:rPr>
      </w:pPr>
      <w:r w:rsidDel="00000000" w:rsidR="00000000" w:rsidRPr="00000000">
        <w:rPr>
          <w:rFonts w:ascii="Arial" w:cs="Arial" w:eastAsia="Arial" w:hAnsi="Arial"/>
          <w:rtl w:val="0"/>
        </w:rPr>
        <w:t xml:space="preserve">are NOT for profit, but to cover new and existing expenses.</w:t>
      </w:r>
    </w:p>
    <w:p w:rsidR="00000000" w:rsidDel="00000000" w:rsidP="00000000" w:rsidRDefault="00000000" w:rsidRPr="00000000" w14:paraId="00000133">
      <w:pPr>
        <w:spacing w:after="0" w:line="240" w:lineRule="auto"/>
        <w:rPr>
          <w:rFonts w:ascii="Arial" w:cs="Arial" w:eastAsia="Arial" w:hAnsi="Arial"/>
        </w:rPr>
      </w:pPr>
      <w:r w:rsidDel="00000000" w:rsidR="00000000" w:rsidRPr="00000000">
        <w:rPr>
          <w:rFonts w:ascii="Arial" w:cs="Arial" w:eastAsia="Arial" w:hAnsi="Arial"/>
          <w:rtl w:val="0"/>
        </w:rPr>
        <w:t xml:space="preserve">Began announcing we need a Saturday office volunteer – 10A-1P</w:t>
      </w:r>
    </w:p>
    <w:p w:rsidR="00000000" w:rsidDel="00000000" w:rsidP="00000000" w:rsidRDefault="00000000" w:rsidRPr="00000000" w14:paraId="00000134">
      <w:pPr>
        <w:spacing w:after="0" w:line="240" w:lineRule="auto"/>
        <w:rPr>
          <w:rFonts w:ascii="Arial" w:cs="Arial" w:eastAsia="Arial" w:hAnsi="Arial"/>
        </w:rPr>
      </w:pPr>
      <w:r w:rsidDel="00000000" w:rsidR="00000000" w:rsidRPr="00000000">
        <w:rPr>
          <w:rFonts w:ascii="Arial" w:cs="Arial" w:eastAsia="Arial" w:hAnsi="Arial"/>
          <w:rtl w:val="0"/>
        </w:rPr>
        <w:t xml:space="preserve">Welcomed a new office volunteer for Tuesdays – Crystal B</w:t>
      </w:r>
    </w:p>
    <w:p w:rsidR="00000000" w:rsidDel="00000000" w:rsidP="00000000" w:rsidRDefault="00000000" w:rsidRPr="00000000" w14:paraId="00000135">
      <w:pPr>
        <w:spacing w:after="0" w:line="240" w:lineRule="auto"/>
        <w:rPr>
          <w:rFonts w:ascii="Arial" w:cs="Arial" w:eastAsia="Arial" w:hAnsi="Arial"/>
        </w:rPr>
      </w:pPr>
      <w:r w:rsidDel="00000000" w:rsidR="00000000" w:rsidRPr="00000000">
        <w:rPr>
          <w:rFonts w:ascii="Arial" w:cs="Arial" w:eastAsia="Arial" w:hAnsi="Arial"/>
          <w:rtl w:val="0"/>
        </w:rPr>
        <w:t xml:space="preserve">Decided to open 3 new ASO volunteer positions</w:t>
      </w:r>
    </w:p>
    <w:p w:rsidR="00000000" w:rsidDel="00000000" w:rsidP="00000000" w:rsidRDefault="00000000" w:rsidRPr="00000000" w14:paraId="00000136">
      <w:pPr>
        <w:spacing w:after="0" w:line="240" w:lineRule="auto"/>
        <w:rPr>
          <w:rFonts w:ascii="Arial" w:cs="Arial" w:eastAsia="Arial" w:hAnsi="Arial"/>
        </w:rPr>
      </w:pPr>
      <w:r w:rsidDel="00000000" w:rsidR="00000000" w:rsidRPr="00000000">
        <w:rPr>
          <w:rFonts w:ascii="Arial" w:cs="Arial" w:eastAsia="Arial" w:hAnsi="Arial"/>
          <w:rtl w:val="0"/>
        </w:rPr>
        <w:t xml:space="preserve">o Office coordinator, phoneline coordinator, and literature/purchase coordinator</w:t>
      </w:r>
    </w:p>
    <w:p w:rsidR="00000000" w:rsidDel="00000000" w:rsidP="00000000" w:rsidRDefault="00000000" w:rsidRPr="00000000" w14:paraId="00000137">
      <w:pPr>
        <w:spacing w:after="0" w:line="240" w:lineRule="auto"/>
        <w:rPr>
          <w:rFonts w:ascii="Arial" w:cs="Arial" w:eastAsia="Arial" w:hAnsi="Arial"/>
        </w:rPr>
      </w:pPr>
      <w:r w:rsidDel="00000000" w:rsidR="00000000" w:rsidRPr="00000000">
        <w:rPr>
          <w:rFonts w:ascii="Arial" w:cs="Arial" w:eastAsia="Arial" w:hAnsi="Arial"/>
          <w:rtl w:val="0"/>
        </w:rPr>
        <w:t xml:space="preserve">o Please see Lisa if you have any interest in learning about or supporting our area office in one of</w:t>
      </w:r>
    </w:p>
    <w:p w:rsidR="00000000" w:rsidDel="00000000" w:rsidP="00000000" w:rsidRDefault="00000000" w:rsidRPr="00000000" w14:paraId="00000138">
      <w:pPr>
        <w:spacing w:after="0" w:line="240" w:lineRule="auto"/>
        <w:rPr>
          <w:rFonts w:ascii="Arial" w:cs="Arial" w:eastAsia="Arial" w:hAnsi="Arial"/>
        </w:rPr>
      </w:pPr>
      <w:r w:rsidDel="00000000" w:rsidR="00000000" w:rsidRPr="00000000">
        <w:rPr>
          <w:rFonts w:ascii="Arial" w:cs="Arial" w:eastAsia="Arial" w:hAnsi="Arial"/>
          <w:rtl w:val="0"/>
        </w:rPr>
        <w:t xml:space="preserve">these roles</w:t>
      </w:r>
    </w:p>
    <w:p w:rsidR="00000000" w:rsidDel="00000000" w:rsidP="00000000" w:rsidRDefault="00000000" w:rsidRPr="00000000" w14:paraId="0000013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A">
      <w:pPr>
        <w:spacing w:after="0" w:line="240" w:lineRule="auto"/>
        <w:rPr>
          <w:rFonts w:ascii="Arial" w:cs="Arial" w:eastAsia="Arial" w:hAnsi="Arial"/>
        </w:rPr>
      </w:pPr>
      <w:r w:rsidDel="00000000" w:rsidR="00000000" w:rsidRPr="00000000">
        <w:rPr>
          <w:rFonts w:ascii="Arial" w:cs="Arial" w:eastAsia="Arial" w:hAnsi="Arial"/>
          <w:rtl w:val="0"/>
        </w:rPr>
        <w:t xml:space="preserve">Posted on the door a list of dates the ASO will NOT be open for 2025.</w:t>
      </w:r>
    </w:p>
    <w:p w:rsidR="00000000" w:rsidDel="00000000" w:rsidP="00000000" w:rsidRDefault="00000000" w:rsidRPr="00000000" w14:paraId="0000013B">
      <w:pPr>
        <w:spacing w:after="0" w:line="240" w:lineRule="auto"/>
        <w:rPr>
          <w:rFonts w:ascii="Arial" w:cs="Arial" w:eastAsia="Arial" w:hAnsi="Arial"/>
        </w:rPr>
      </w:pPr>
      <w:r w:rsidDel="00000000" w:rsidR="00000000" w:rsidRPr="00000000">
        <w:rPr>
          <w:rFonts w:ascii="Arial" w:cs="Arial" w:eastAsia="Arial" w:hAnsi="Arial"/>
          <w:rtl w:val="0"/>
        </w:rPr>
        <w:t xml:space="preserve">o Next ASO close-date is Monday, Feb 17. The web site has been updated for that date.</w:t>
      </w:r>
    </w:p>
    <w:p w:rsidR="00000000" w:rsidDel="00000000" w:rsidP="00000000" w:rsidRDefault="00000000" w:rsidRPr="00000000" w14:paraId="0000013C">
      <w:pPr>
        <w:spacing w:after="0" w:line="240" w:lineRule="auto"/>
        <w:rPr>
          <w:rFonts w:ascii="Arial" w:cs="Arial" w:eastAsia="Arial" w:hAnsi="Arial"/>
        </w:rPr>
      </w:pPr>
      <w:r w:rsidDel="00000000" w:rsidR="00000000" w:rsidRPr="00000000">
        <w:rPr>
          <w:rFonts w:ascii="Arial" w:cs="Arial" w:eastAsia="Arial" w:hAnsi="Arial"/>
          <w:rtl w:val="0"/>
        </w:rPr>
        <w:t xml:space="preserve">We are in need of pending/wait list phone line volunteers. This allows us to quickly fill gaps when members</w:t>
      </w:r>
    </w:p>
    <w:p w:rsidR="00000000" w:rsidDel="00000000" w:rsidP="00000000" w:rsidRDefault="00000000" w:rsidRPr="00000000" w14:paraId="0000013D">
      <w:pPr>
        <w:spacing w:after="0" w:line="240" w:lineRule="auto"/>
        <w:rPr>
          <w:rFonts w:ascii="Arial" w:cs="Arial" w:eastAsia="Arial" w:hAnsi="Arial"/>
        </w:rPr>
      </w:pPr>
      <w:r w:rsidDel="00000000" w:rsidR="00000000" w:rsidRPr="00000000">
        <w:rPr>
          <w:rFonts w:ascii="Arial" w:cs="Arial" w:eastAsia="Arial" w:hAnsi="Arial"/>
          <w:rtl w:val="0"/>
        </w:rPr>
        <w:t xml:space="preserve">complete or step away from their current phone line shifts. Please contact Lisa G. if interested.</w:t>
      </w:r>
    </w:p>
    <w:p w:rsidR="00000000" w:rsidDel="00000000" w:rsidP="00000000" w:rsidRDefault="00000000" w:rsidRPr="00000000" w14:paraId="0000013E">
      <w:pPr>
        <w:spacing w:after="0" w:line="240" w:lineRule="auto"/>
        <w:rPr>
          <w:rFonts w:ascii="Arial" w:cs="Arial" w:eastAsia="Arial" w:hAnsi="Arial"/>
        </w:rPr>
      </w:pPr>
      <w:r w:rsidDel="00000000" w:rsidR="00000000" w:rsidRPr="00000000">
        <w:rPr>
          <w:rFonts w:ascii="Arial" w:cs="Arial" w:eastAsia="Arial" w:hAnsi="Arial"/>
          <w:rtl w:val="0"/>
        </w:rPr>
        <w:t xml:space="preserve">Here are some updated statistics and treasurer reporting for February report (January stats):</w:t>
      </w:r>
    </w:p>
    <w:p w:rsidR="00000000" w:rsidDel="00000000" w:rsidP="00000000" w:rsidRDefault="00000000" w:rsidRPr="00000000" w14:paraId="0000013F">
      <w:pPr>
        <w:spacing w:after="0" w:line="240" w:lineRule="auto"/>
        <w:rPr>
          <w:rFonts w:ascii="Arial" w:cs="Arial" w:eastAsia="Arial" w:hAnsi="Arial"/>
        </w:rPr>
      </w:pPr>
      <w:r w:rsidDel="00000000" w:rsidR="00000000" w:rsidRPr="00000000">
        <w:rPr>
          <w:rFonts w:ascii="Arial" w:cs="Arial" w:eastAsia="Arial" w:hAnsi="Arial"/>
          <w:rtl w:val="0"/>
        </w:rPr>
        <w:t xml:space="preserve">·         Starting Balance: $2,990.04</w:t>
      </w:r>
    </w:p>
    <w:p w:rsidR="00000000" w:rsidDel="00000000" w:rsidP="00000000" w:rsidRDefault="00000000" w:rsidRPr="00000000" w14:paraId="00000140">
      <w:pPr>
        <w:spacing w:after="0" w:line="240" w:lineRule="auto"/>
        <w:rPr>
          <w:rFonts w:ascii="Arial" w:cs="Arial" w:eastAsia="Arial" w:hAnsi="Arial"/>
        </w:rPr>
      </w:pPr>
      <w:r w:rsidDel="00000000" w:rsidR="00000000" w:rsidRPr="00000000">
        <w:rPr>
          <w:rFonts w:ascii="Arial" w:cs="Arial" w:eastAsia="Arial" w:hAnsi="Arial"/>
          <w:rtl w:val="0"/>
        </w:rPr>
        <w:t xml:space="preserve">·         Literature sales: $2,667.41</w:t>
      </w:r>
    </w:p>
    <w:p w:rsidR="00000000" w:rsidDel="00000000" w:rsidP="00000000" w:rsidRDefault="00000000" w:rsidRPr="00000000" w14:paraId="00000141">
      <w:pPr>
        <w:spacing w:after="0" w:line="240" w:lineRule="auto"/>
        <w:rPr>
          <w:rFonts w:ascii="Arial" w:cs="Arial" w:eastAsia="Arial" w:hAnsi="Arial"/>
        </w:rPr>
      </w:pPr>
      <w:r w:rsidDel="00000000" w:rsidR="00000000" w:rsidRPr="00000000">
        <w:rPr>
          <w:rFonts w:ascii="Arial" w:cs="Arial" w:eastAsia="Arial" w:hAnsi="Arial"/>
          <w:rtl w:val="0"/>
        </w:rPr>
        <w:t xml:space="preserve">·         Actual amount received:  $2,667.41 [credit card refund caused the larger than normal discrepancy]</w:t>
      </w:r>
    </w:p>
    <w:p w:rsidR="00000000" w:rsidDel="00000000" w:rsidP="00000000" w:rsidRDefault="00000000" w:rsidRPr="00000000" w14:paraId="00000142">
      <w:pPr>
        <w:spacing w:after="0" w:line="240" w:lineRule="auto"/>
        <w:rPr>
          <w:rFonts w:ascii="Arial" w:cs="Arial" w:eastAsia="Arial" w:hAnsi="Arial"/>
        </w:rPr>
      </w:pPr>
      <w:r w:rsidDel="00000000" w:rsidR="00000000" w:rsidRPr="00000000">
        <w:rPr>
          <w:rFonts w:ascii="Arial" w:cs="Arial" w:eastAsia="Arial" w:hAnsi="Arial"/>
          <w:rtl w:val="0"/>
        </w:rPr>
        <w:t xml:space="preserve">·         Additional receipts: $0.00</w:t>
      </w:r>
    </w:p>
    <w:p w:rsidR="00000000" w:rsidDel="00000000" w:rsidP="00000000" w:rsidRDefault="00000000" w:rsidRPr="00000000" w14:paraId="00000143">
      <w:pPr>
        <w:spacing w:after="0" w:line="240" w:lineRule="auto"/>
        <w:rPr>
          <w:rFonts w:ascii="Arial" w:cs="Arial" w:eastAsia="Arial" w:hAnsi="Arial"/>
        </w:rPr>
      </w:pPr>
      <w:r w:rsidDel="00000000" w:rsidR="00000000" w:rsidRPr="00000000">
        <w:rPr>
          <w:rFonts w:ascii="Arial" w:cs="Arial" w:eastAsia="Arial" w:hAnsi="Arial"/>
          <w:rtl w:val="0"/>
        </w:rPr>
        <w:t xml:space="preserve">·         Expenses: $2,074.19</w:t>
      </w:r>
    </w:p>
    <w:p w:rsidR="00000000" w:rsidDel="00000000" w:rsidP="00000000" w:rsidRDefault="00000000" w:rsidRPr="00000000" w14:paraId="00000144">
      <w:pPr>
        <w:spacing w:after="0" w:line="240" w:lineRule="auto"/>
        <w:rPr>
          <w:rFonts w:ascii="Arial" w:cs="Arial" w:eastAsia="Arial" w:hAnsi="Arial"/>
        </w:rPr>
      </w:pPr>
      <w:r w:rsidDel="00000000" w:rsidR="00000000" w:rsidRPr="00000000">
        <w:rPr>
          <w:rFonts w:ascii="Arial" w:cs="Arial" w:eastAsia="Arial" w:hAnsi="Arial"/>
          <w:rtl w:val="0"/>
        </w:rPr>
        <w:t xml:space="preserve">·         Discrepancy between sale amount and amount received:  [there are sometimes differences between</w:t>
      </w:r>
    </w:p>
    <w:p w:rsidR="00000000" w:rsidDel="00000000" w:rsidP="00000000" w:rsidRDefault="00000000" w:rsidRPr="00000000" w14:paraId="00000145">
      <w:pPr>
        <w:spacing w:after="0" w:line="240" w:lineRule="auto"/>
        <w:rPr>
          <w:rFonts w:ascii="Arial" w:cs="Arial" w:eastAsia="Arial" w:hAnsi="Arial"/>
        </w:rPr>
      </w:pPr>
      <w:r w:rsidDel="00000000" w:rsidR="00000000" w:rsidRPr="00000000">
        <w:rPr>
          <w:rFonts w:ascii="Arial" w:cs="Arial" w:eastAsia="Arial" w:hAnsi="Arial"/>
          <w:rtl w:val="0"/>
        </w:rPr>
        <w:t xml:space="preserve">order total and money order amount]:  $0.00</w:t>
      </w:r>
    </w:p>
    <w:p w:rsidR="00000000" w:rsidDel="00000000" w:rsidP="00000000" w:rsidRDefault="00000000" w:rsidRPr="00000000" w14:paraId="00000146">
      <w:pPr>
        <w:spacing w:after="0" w:line="240" w:lineRule="auto"/>
        <w:rPr>
          <w:rFonts w:ascii="Arial" w:cs="Arial" w:eastAsia="Arial" w:hAnsi="Arial"/>
        </w:rPr>
      </w:pPr>
      <w:r w:rsidDel="00000000" w:rsidR="00000000" w:rsidRPr="00000000">
        <w:rPr>
          <w:rFonts w:ascii="Arial" w:cs="Arial" w:eastAsia="Arial" w:hAnsi="Arial"/>
          <w:rtl w:val="0"/>
        </w:rPr>
        <w:t xml:space="preserve">·         Square processing fees: $49.87</w:t>
      </w:r>
    </w:p>
    <w:p w:rsidR="00000000" w:rsidDel="00000000" w:rsidP="00000000" w:rsidRDefault="00000000" w:rsidRPr="00000000" w14:paraId="00000147">
      <w:pPr>
        <w:spacing w:after="0" w:line="240" w:lineRule="auto"/>
        <w:rPr>
          <w:rFonts w:ascii="Arial" w:cs="Arial" w:eastAsia="Arial" w:hAnsi="Arial"/>
        </w:rPr>
      </w:pPr>
      <w:r w:rsidDel="00000000" w:rsidR="00000000" w:rsidRPr="00000000">
        <w:rPr>
          <w:rFonts w:ascii="Arial" w:cs="Arial" w:eastAsia="Arial" w:hAnsi="Arial"/>
          <w:rtl w:val="0"/>
        </w:rPr>
        <w:t xml:space="preserve">·         Number of sales:  48</w:t>
      </w:r>
    </w:p>
    <w:p w:rsidR="00000000" w:rsidDel="00000000" w:rsidP="00000000" w:rsidRDefault="00000000" w:rsidRPr="00000000" w14:paraId="00000148">
      <w:pPr>
        <w:spacing w:after="0" w:line="240" w:lineRule="auto"/>
        <w:rPr>
          <w:rFonts w:ascii="Arial" w:cs="Arial" w:eastAsia="Arial" w:hAnsi="Arial"/>
        </w:rPr>
      </w:pPr>
      <w:r w:rsidDel="00000000" w:rsidR="00000000" w:rsidRPr="00000000">
        <w:rPr>
          <w:rFonts w:ascii="Arial" w:cs="Arial" w:eastAsia="Arial" w:hAnsi="Arial"/>
          <w:rtl w:val="0"/>
        </w:rPr>
        <w:t xml:space="preserve">·         Treasurer workbook ending balance: $3,583.26 [accounts for all pending deposits and checks]</w:t>
      </w:r>
    </w:p>
    <w:p w:rsidR="00000000" w:rsidDel="00000000" w:rsidP="00000000" w:rsidRDefault="00000000" w:rsidRPr="00000000" w14:paraId="00000149">
      <w:pPr>
        <w:spacing w:after="0" w:line="240" w:lineRule="auto"/>
        <w:rPr>
          <w:rFonts w:ascii="Arial" w:cs="Arial" w:eastAsia="Arial" w:hAnsi="Arial"/>
        </w:rPr>
      </w:pPr>
      <w:r w:rsidDel="00000000" w:rsidR="00000000" w:rsidRPr="00000000">
        <w:rPr>
          <w:rFonts w:ascii="Arial" w:cs="Arial" w:eastAsia="Arial" w:hAnsi="Arial"/>
          <w:rtl w:val="0"/>
        </w:rPr>
        <w:t xml:space="preserve">·         Month ending bank account balance: $3,455.83 (from bank statement)</w:t>
      </w:r>
    </w:p>
    <w:p w:rsidR="00000000" w:rsidDel="00000000" w:rsidP="00000000" w:rsidRDefault="00000000" w:rsidRPr="00000000" w14:paraId="0000014A">
      <w:pPr>
        <w:spacing w:after="0" w:line="240" w:lineRule="auto"/>
        <w:rPr>
          <w:rFonts w:ascii="Arial" w:cs="Arial" w:eastAsia="Arial" w:hAnsi="Arial"/>
        </w:rPr>
      </w:pPr>
      <w:r w:rsidDel="00000000" w:rsidR="00000000" w:rsidRPr="00000000">
        <w:rPr>
          <w:rFonts w:ascii="Arial" w:cs="Arial" w:eastAsia="Arial" w:hAnsi="Arial"/>
          <w:rtl w:val="0"/>
        </w:rPr>
        <w:t xml:space="preserve">·         Inventory: $6,794.93 (from inventory document)</w:t>
      </w:r>
    </w:p>
    <w:p w:rsidR="00000000" w:rsidDel="00000000" w:rsidP="00000000" w:rsidRDefault="00000000" w:rsidRPr="00000000" w14:paraId="0000014B">
      <w:pPr>
        <w:spacing w:after="0" w:line="240" w:lineRule="auto"/>
        <w:rPr>
          <w:rFonts w:ascii="Arial" w:cs="Arial" w:eastAsia="Arial" w:hAnsi="Arial"/>
        </w:rPr>
      </w:pPr>
      <w:r w:rsidDel="00000000" w:rsidR="00000000" w:rsidRPr="00000000">
        <w:rPr>
          <w:rFonts w:ascii="Arial" w:cs="Arial" w:eastAsia="Arial" w:hAnsi="Arial"/>
          <w:rtl w:val="0"/>
        </w:rPr>
        <w:t xml:space="preserve">·         Number of phone calls: 96 (from Breezeline call log)</w:t>
      </w:r>
    </w:p>
    <w:p w:rsidR="00000000" w:rsidDel="00000000" w:rsidP="00000000" w:rsidRDefault="00000000" w:rsidRPr="00000000" w14:paraId="0000014C">
      <w:pPr>
        <w:spacing w:after="0" w:line="240" w:lineRule="auto"/>
        <w:rPr>
          <w:rFonts w:ascii="Arial" w:cs="Arial" w:eastAsia="Arial" w:hAnsi="Arial"/>
        </w:rPr>
      </w:pPr>
      <w:r w:rsidDel="00000000" w:rsidR="00000000" w:rsidRPr="00000000">
        <w:rPr>
          <w:rFonts w:ascii="Arial" w:cs="Arial" w:eastAsia="Arial" w:hAnsi="Arial"/>
          <w:rtl w:val="0"/>
        </w:rPr>
        <w:t xml:space="preserve">If you need to reach our service office with any issues you may experience, please emailing us at</w:t>
      </w:r>
    </w:p>
    <w:p w:rsidR="00000000" w:rsidDel="00000000" w:rsidP="00000000" w:rsidRDefault="00000000" w:rsidRPr="00000000" w14:paraId="0000014D">
      <w:pPr>
        <w:spacing w:after="0" w:line="240" w:lineRule="auto"/>
        <w:rPr>
          <w:rFonts w:ascii="Arial" w:cs="Arial" w:eastAsia="Arial" w:hAnsi="Arial"/>
        </w:rPr>
      </w:pPr>
      <w:r w:rsidDel="00000000" w:rsidR="00000000" w:rsidRPr="00000000">
        <w:rPr>
          <w:rFonts w:ascii="Arial" w:cs="Arial" w:eastAsia="Arial" w:hAnsi="Arial"/>
          <w:rtl w:val="0"/>
        </w:rPr>
        <w:t xml:space="preserve">cbusofficeofna@gmail.com, or call Lisa G. at 614.209.3327. If you have an update to group information, please</w:t>
      </w:r>
    </w:p>
    <w:p w:rsidR="00000000" w:rsidDel="00000000" w:rsidP="00000000" w:rsidRDefault="00000000" w:rsidRPr="00000000" w14:paraId="0000014E">
      <w:pPr>
        <w:spacing w:after="0" w:line="240" w:lineRule="auto"/>
        <w:rPr>
          <w:rFonts w:ascii="Arial" w:cs="Arial" w:eastAsia="Arial" w:hAnsi="Arial"/>
        </w:rPr>
      </w:pPr>
      <w:r w:rsidDel="00000000" w:rsidR="00000000" w:rsidRPr="00000000">
        <w:rPr>
          <w:rFonts w:ascii="Arial" w:cs="Arial" w:eastAsia="Arial" w:hAnsi="Arial"/>
          <w:rtl w:val="0"/>
        </w:rPr>
        <w:t xml:space="preserve">email coascna@gmail.com to have the website and downloadable PDF updated.</w:t>
      </w:r>
    </w:p>
    <w:p w:rsidR="00000000" w:rsidDel="00000000" w:rsidP="00000000" w:rsidRDefault="00000000" w:rsidRPr="00000000" w14:paraId="0000014F">
      <w:pPr>
        <w:spacing w:after="0" w:line="240" w:lineRule="auto"/>
        <w:rPr>
          <w:rFonts w:ascii="Arial" w:cs="Arial" w:eastAsia="Arial" w:hAnsi="Arial"/>
        </w:rPr>
      </w:pPr>
      <w:r w:rsidDel="00000000" w:rsidR="00000000" w:rsidRPr="00000000">
        <w:rPr>
          <w:rFonts w:ascii="Arial" w:cs="Arial" w:eastAsia="Arial" w:hAnsi="Arial"/>
          <w:rtl w:val="0"/>
        </w:rPr>
        <w:t xml:space="preserve">The following treasurer documents have been provided to our area service committee secretary:</w:t>
      </w:r>
    </w:p>
    <w:p w:rsidR="00000000" w:rsidDel="00000000" w:rsidP="00000000" w:rsidRDefault="00000000" w:rsidRPr="00000000" w14:paraId="0000015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51">
      <w:pPr>
        <w:spacing w:after="0" w:line="240" w:lineRule="auto"/>
        <w:rPr>
          <w:rFonts w:ascii="Arial" w:cs="Arial" w:eastAsia="Arial" w:hAnsi="Arial"/>
        </w:rPr>
      </w:pPr>
      <w:r w:rsidDel="00000000" w:rsidR="00000000" w:rsidRPr="00000000">
        <w:rPr>
          <w:rFonts w:ascii="Arial" w:cs="Arial" w:eastAsia="Arial" w:hAnsi="Arial"/>
          <w:rtl w:val="0"/>
        </w:rPr>
        <w:t xml:space="preserve">o January 2025 Huntington Bank Statement</w:t>
      </w:r>
    </w:p>
    <w:p w:rsidR="00000000" w:rsidDel="00000000" w:rsidP="00000000" w:rsidRDefault="00000000" w:rsidRPr="00000000" w14:paraId="00000152">
      <w:pPr>
        <w:spacing w:after="0" w:line="240" w:lineRule="auto"/>
        <w:rPr>
          <w:rFonts w:ascii="Arial" w:cs="Arial" w:eastAsia="Arial" w:hAnsi="Arial"/>
        </w:rPr>
      </w:pPr>
      <w:r w:rsidDel="00000000" w:rsidR="00000000" w:rsidRPr="00000000">
        <w:rPr>
          <w:rFonts w:ascii="Arial" w:cs="Arial" w:eastAsia="Arial" w:hAnsi="Arial"/>
          <w:rtl w:val="0"/>
        </w:rPr>
        <w:t xml:space="preserve">o Service Office Treasurer Workbook</w:t>
      </w:r>
    </w:p>
    <w:p w:rsidR="00000000" w:rsidDel="00000000" w:rsidP="00000000" w:rsidRDefault="00000000" w:rsidRPr="00000000" w14:paraId="00000153">
      <w:pPr>
        <w:spacing w:after="0" w:line="240" w:lineRule="auto"/>
        <w:rPr>
          <w:rFonts w:ascii="Arial" w:cs="Arial" w:eastAsia="Arial" w:hAnsi="Arial"/>
        </w:rPr>
      </w:pPr>
      <w:r w:rsidDel="00000000" w:rsidR="00000000" w:rsidRPr="00000000">
        <w:rPr>
          <w:rFonts w:ascii="Arial" w:cs="Arial" w:eastAsia="Arial" w:hAnsi="Arial"/>
          <w:rtl w:val="0"/>
        </w:rPr>
        <w:t xml:space="preserve">o Service Office Account Log</w:t>
      </w:r>
    </w:p>
    <w:p w:rsidR="00000000" w:rsidDel="00000000" w:rsidP="00000000" w:rsidRDefault="00000000" w:rsidRPr="00000000" w14:paraId="0000015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55">
      <w:pPr>
        <w:spacing w:after="0" w:line="240" w:lineRule="auto"/>
        <w:rPr>
          <w:rFonts w:ascii="Arial" w:cs="Arial" w:eastAsia="Arial" w:hAnsi="Arial"/>
        </w:rPr>
      </w:pPr>
      <w:r w:rsidDel="00000000" w:rsidR="00000000" w:rsidRPr="00000000">
        <w:rPr>
          <w:rFonts w:ascii="Arial" w:cs="Arial" w:eastAsia="Arial" w:hAnsi="Arial"/>
          <w:rtl w:val="0"/>
        </w:rPr>
        <w:t xml:space="preserve">In loving service,</w:t>
      </w:r>
    </w:p>
    <w:p w:rsidR="00000000" w:rsidDel="00000000" w:rsidP="00000000" w:rsidRDefault="00000000" w:rsidRPr="00000000" w14:paraId="00000156">
      <w:pPr>
        <w:spacing w:after="0" w:line="240" w:lineRule="auto"/>
        <w:rPr>
          <w:rFonts w:ascii="Arial" w:cs="Arial" w:eastAsia="Arial" w:hAnsi="Arial"/>
        </w:rPr>
      </w:pPr>
      <w:r w:rsidDel="00000000" w:rsidR="00000000" w:rsidRPr="00000000">
        <w:rPr>
          <w:rFonts w:ascii="Arial" w:cs="Arial" w:eastAsia="Arial" w:hAnsi="Arial"/>
          <w:rtl w:val="0"/>
        </w:rPr>
        <w:t xml:space="preserve">Lisa G. and the Area Service Office Committee</w:t>
      </w:r>
    </w:p>
    <w:p w:rsidR="00000000" w:rsidDel="00000000" w:rsidP="00000000" w:rsidRDefault="00000000" w:rsidRPr="00000000" w14:paraId="0000015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58">
      <w:pPr>
        <w:pStyle w:val="Heading2"/>
        <w:shd w:fill="ffffff" w:val="clear"/>
        <w:spacing w:after="0" w:line="240" w:lineRule="auto"/>
        <w:rPr>
          <w:rFonts w:ascii="Readex Pro" w:cs="Readex Pro" w:eastAsia="Readex Pro" w:hAnsi="Readex Pro"/>
          <w:sz w:val="24"/>
          <w:szCs w:val="24"/>
        </w:rPr>
      </w:pPr>
      <w:bookmarkStart w:colFirst="0" w:colLast="0" w:name="_heading=h.g92m19ahql72" w:id="25"/>
      <w:bookmarkEnd w:id="25"/>
      <w:r w:rsidDel="00000000" w:rsidR="00000000" w:rsidRPr="00000000">
        <w:rPr>
          <w:rFonts w:ascii="Readex Pro" w:cs="Readex Pro" w:eastAsia="Readex Pro" w:hAnsi="Readex Pro"/>
          <w:sz w:val="24"/>
          <w:szCs w:val="24"/>
          <w:rtl w:val="0"/>
        </w:rPr>
        <w:t xml:space="preserve">Hospital and Institution (Kenzie): </w:t>
      </w:r>
    </w:p>
    <w:p w:rsidR="00000000" w:rsidDel="00000000" w:rsidP="00000000" w:rsidRDefault="00000000" w:rsidRPr="00000000" w14:paraId="00000159">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w:t>
      </w:r>
    </w:p>
    <w:p w:rsidR="00000000" w:rsidDel="00000000" w:rsidP="00000000" w:rsidRDefault="00000000" w:rsidRPr="00000000" w14:paraId="0000015A">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B">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C">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Not a whole lot to report this month. We have been working out the details for our fifth annual jail break pancake breakfast. Tickets are now available if anyone wants to purchase any please let me know. The H&amp;I trusted servants will also be selling them at meetings. </w:t>
      </w:r>
    </w:p>
    <w:p w:rsidR="00000000" w:rsidDel="00000000" w:rsidP="00000000" w:rsidRDefault="00000000" w:rsidRPr="00000000" w14:paraId="0000015D">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E">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This event will be held April 5th 10am-1pm at Trinity Evangellical Church at 404 S 3rd St. </w:t>
      </w:r>
    </w:p>
    <w:p w:rsidR="00000000" w:rsidDel="00000000" w:rsidP="00000000" w:rsidRDefault="00000000" w:rsidRPr="00000000" w14:paraId="0000015F">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0">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1">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H&amp;I is a great way to give back. If you or anyone you know wants to get involved, please contact me at 614-204-375 or attend our next subcommittee meeting on March  2nd at 2pm at 1113 Parsons Ave  public library.</w:t>
      </w:r>
    </w:p>
    <w:p w:rsidR="00000000" w:rsidDel="00000000" w:rsidP="00000000" w:rsidRDefault="00000000" w:rsidRPr="00000000" w14:paraId="00000162">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3">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4">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Thanks! </w:t>
      </w:r>
    </w:p>
    <w:p w:rsidR="00000000" w:rsidDel="00000000" w:rsidP="00000000" w:rsidRDefault="00000000" w:rsidRPr="00000000" w14:paraId="00000165">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Kenzie </w:t>
      </w:r>
    </w:p>
    <w:p w:rsidR="00000000" w:rsidDel="00000000" w:rsidP="00000000" w:rsidRDefault="00000000" w:rsidRPr="00000000" w14:paraId="00000166">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7">
      <w:pPr>
        <w:pStyle w:val="Heading2"/>
        <w:tabs>
          <w:tab w:val="left" w:leader="none" w:pos="9195"/>
        </w:tabs>
        <w:spacing w:after="0" w:line="240" w:lineRule="auto"/>
        <w:rPr>
          <w:rFonts w:ascii="Readex Pro" w:cs="Readex Pro" w:eastAsia="Readex Pro" w:hAnsi="Readex Pro"/>
          <w:color w:val="252525"/>
          <w:sz w:val="24"/>
          <w:szCs w:val="24"/>
        </w:rPr>
      </w:pPr>
      <w:bookmarkStart w:colFirst="0" w:colLast="0" w:name="_heading=h.tkurmk7vz80" w:id="26"/>
      <w:bookmarkEnd w:id="26"/>
      <w:r w:rsidDel="00000000" w:rsidR="00000000" w:rsidRPr="00000000">
        <w:rPr>
          <w:rFonts w:ascii="Readex Pro" w:cs="Readex Pro" w:eastAsia="Readex Pro" w:hAnsi="Readex Pro"/>
          <w:sz w:val="24"/>
          <w:szCs w:val="24"/>
          <w:rtl w:val="0"/>
        </w:rPr>
        <w:t xml:space="preserve">Newsletter (Brooke S):</w:t>
      </w:r>
      <w:r w:rsidDel="00000000" w:rsidR="00000000" w:rsidRPr="00000000">
        <w:rPr>
          <w:rtl w:val="0"/>
        </w:rPr>
      </w:r>
    </w:p>
    <w:p w:rsidR="00000000" w:rsidDel="00000000" w:rsidP="00000000" w:rsidRDefault="00000000" w:rsidRPr="00000000" w14:paraId="00000168">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The news letter is steady at 35 subscribers. We did not have a subcommittee meeting this month as our next issue won't be until April 1st. Our next subcommittee meeting is march 9th 2pm on Zoom. The link and password can be found on the flier and website. Thank you for all the support!</w:t>
      </w:r>
    </w:p>
    <w:p w:rsidR="00000000" w:rsidDel="00000000" w:rsidP="00000000" w:rsidRDefault="00000000" w:rsidRPr="00000000" w14:paraId="00000169">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highlight w:val="yellow"/>
          <w:rtl w:val="0"/>
        </w:rPr>
        <w:t xml:space="preserve">ACTION ITEM</w:t>
      </w:r>
      <w:r w:rsidDel="00000000" w:rsidR="00000000" w:rsidRPr="00000000">
        <w:rPr>
          <w:rFonts w:ascii="Readex Pro" w:cs="Readex Pro" w:eastAsia="Readex Pro" w:hAnsi="Readex Pro"/>
          <w:color w:val="252525"/>
          <w:sz w:val="24"/>
          <w:szCs w:val="24"/>
          <w:rtl w:val="0"/>
        </w:rPr>
        <w:t xml:space="preserve">: Prese keep spreading the word that the next issue will be out April 1st and to keep subscribing</w:t>
      </w:r>
    </w:p>
    <w:p w:rsidR="00000000" w:rsidDel="00000000" w:rsidP="00000000" w:rsidRDefault="00000000" w:rsidRPr="00000000" w14:paraId="0000016A">
      <w:pPr>
        <w:pStyle w:val="Heading2"/>
        <w:spacing w:after="0" w:line="240" w:lineRule="auto"/>
        <w:rPr>
          <w:rFonts w:ascii="Readex Pro" w:cs="Readex Pro" w:eastAsia="Readex Pro" w:hAnsi="Readex Pro"/>
          <w:color w:val="000000"/>
          <w:sz w:val="24"/>
          <w:szCs w:val="24"/>
        </w:rPr>
      </w:pPr>
      <w:bookmarkStart w:colFirst="0" w:colLast="0" w:name="_heading=h.dhan5rkot93b" w:id="27"/>
      <w:bookmarkEnd w:id="27"/>
      <w:r w:rsidDel="00000000" w:rsidR="00000000" w:rsidRPr="00000000">
        <w:rPr>
          <w:rFonts w:ascii="Readex Pro" w:cs="Readex Pro" w:eastAsia="Readex Pro" w:hAnsi="Readex Pro"/>
          <w:sz w:val="24"/>
          <w:szCs w:val="24"/>
          <w:rtl w:val="0"/>
        </w:rPr>
        <w:t xml:space="preserve">Outreach (Byron B):</w:t>
      </w:r>
      <w:r w:rsidDel="00000000" w:rsidR="00000000" w:rsidRPr="00000000">
        <w:rPr>
          <w:rtl w:val="0"/>
        </w:rPr>
      </w:r>
    </w:p>
    <w:p w:rsidR="00000000" w:rsidDel="00000000" w:rsidP="00000000" w:rsidRDefault="00000000" w:rsidRPr="00000000" w14:paraId="0000016B">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Hello Family,</w:t>
      </w:r>
    </w:p>
    <w:p w:rsidR="00000000" w:rsidDel="00000000" w:rsidP="00000000" w:rsidRDefault="00000000" w:rsidRPr="00000000" w14:paraId="0000016C">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It’s a great day to be clean. We need volunteers to help with suffering addicts and groups. If your group needs help, come learn what you can and who you can help too. Service teaches us about character deficit and how to get out of our heads for others.</w:t>
      </w:r>
    </w:p>
    <w:p w:rsidR="00000000" w:rsidDel="00000000" w:rsidP="00000000" w:rsidRDefault="00000000" w:rsidRPr="00000000" w14:paraId="0000016D">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GSR’s. if you plan to be a new GSR or you never been to orientation, PLEASE!! Come 15 minutes before ASC. We will go over 1. What is a GSR, 2. what are your duties, 3. What is the service structure and why we need one. 4. What to expect and who will be there.</w:t>
      </w:r>
    </w:p>
    <w:p w:rsidR="00000000" w:rsidDel="00000000" w:rsidP="00000000" w:rsidRDefault="00000000" w:rsidRPr="00000000" w14:paraId="0000016E">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 We have a list of meetings needing support, and a format to list them and all meetings. We will be working with groups to address their needs.</w:t>
      </w:r>
    </w:p>
    <w:p w:rsidR="00000000" w:rsidDel="00000000" w:rsidP="00000000" w:rsidRDefault="00000000" w:rsidRPr="00000000" w14:paraId="0000016F">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We look forward to strengthening our groups and bring more representation to our area body. We would like to encourage fundraisers for groups and committees through home groups. We have ideas for fundraisers. Raffle tickets for group supplies; coffee, cream, sugar and cups. The drawing will be at this March ASC.</w:t>
      </w:r>
    </w:p>
    <w:p w:rsidR="00000000" w:rsidDel="00000000" w:rsidP="00000000" w:rsidRDefault="00000000" w:rsidRPr="00000000" w14:paraId="00000170">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In Loving Service.</w:t>
      </w:r>
    </w:p>
    <w:p w:rsidR="00000000" w:rsidDel="00000000" w:rsidP="00000000" w:rsidRDefault="00000000" w:rsidRPr="00000000" w14:paraId="00000171">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Byron B. Outreach Chairperson</w:t>
      </w:r>
    </w:p>
    <w:p w:rsidR="00000000" w:rsidDel="00000000" w:rsidP="00000000" w:rsidRDefault="00000000" w:rsidRPr="00000000" w14:paraId="00000172">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173">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FAQ!?!? Why OUTREACH!?</w:t>
      </w:r>
    </w:p>
    <w:p w:rsidR="00000000" w:rsidDel="00000000" w:rsidP="00000000" w:rsidRDefault="00000000" w:rsidRPr="00000000" w14:paraId="00000174">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If you feel your home group could be stronger</w:t>
      </w:r>
    </w:p>
    <w:p w:rsidR="00000000" w:rsidDel="00000000" w:rsidP="00000000" w:rsidRDefault="00000000" w:rsidRPr="00000000" w14:paraId="00000175">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If you want to learn how to help a struggling meeting?</w:t>
      </w:r>
    </w:p>
    <w:p w:rsidR="00000000" w:rsidDel="00000000" w:rsidP="00000000" w:rsidRDefault="00000000" w:rsidRPr="00000000" w14:paraId="00000176">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If you want to learn how to be of service or about any positions?</w:t>
      </w:r>
    </w:p>
    <w:p w:rsidR="00000000" w:rsidDel="00000000" w:rsidP="00000000" w:rsidRDefault="00000000" w:rsidRPr="00000000" w14:paraId="00000177">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bucaasgur1sx" w:id="28"/>
      <w:bookmarkEnd w:id="28"/>
      <w:r w:rsidDel="00000000" w:rsidR="00000000" w:rsidRPr="00000000">
        <w:rPr>
          <w:rFonts w:ascii="Arial" w:cs="Arial" w:eastAsia="Arial" w:hAnsi="Arial"/>
          <w:color w:val="222222"/>
          <w:sz w:val="22"/>
          <w:szCs w:val="22"/>
          <w:rtl w:val="0"/>
        </w:rPr>
        <w:t xml:space="preserve">If you want to learn how to start meetings where addicts are suffering?</w:t>
      </w:r>
    </w:p>
    <w:p w:rsidR="00000000" w:rsidDel="00000000" w:rsidP="00000000" w:rsidRDefault="00000000" w:rsidRPr="00000000" w14:paraId="00000178">
      <w:pPr>
        <w:pStyle w:val="Heading2"/>
        <w:shd w:fill="ffffff" w:val="clear"/>
        <w:spacing w:after="160" w:before="0" w:line="256.7994545454545" w:lineRule="auto"/>
        <w:rPr>
          <w:rFonts w:ascii="Arial" w:cs="Arial" w:eastAsia="Arial" w:hAnsi="Arial"/>
          <w:color w:val="222222"/>
          <w:sz w:val="22"/>
          <w:szCs w:val="22"/>
        </w:rPr>
      </w:pPr>
      <w:bookmarkStart w:colFirst="0" w:colLast="0" w:name="_heading=h.5gr2tub2h4qj" w:id="29"/>
      <w:bookmarkEnd w:id="29"/>
      <w:r w:rsidDel="00000000" w:rsidR="00000000" w:rsidRPr="00000000">
        <w:rPr>
          <w:rFonts w:ascii="Arial" w:cs="Arial" w:eastAsia="Arial" w:hAnsi="Arial"/>
          <w:color w:val="222222"/>
          <w:sz w:val="22"/>
          <w:szCs w:val="22"/>
          <w:rtl w:val="0"/>
        </w:rPr>
        <w:t xml:space="preserve">If you answer yes to any of these questions, get ahold of someone in the committee or better yet, come join us. We are N A. The ultimate weapon is another recovering addict</w:t>
      </w:r>
    </w:p>
    <w:p w:rsidR="00000000" w:rsidDel="00000000" w:rsidP="00000000" w:rsidRDefault="00000000" w:rsidRPr="00000000" w14:paraId="00000179">
      <w:pPr>
        <w:pStyle w:val="Heading2"/>
        <w:spacing w:after="0" w:line="240" w:lineRule="auto"/>
        <w:rPr>
          <w:rFonts w:ascii="Readex Pro" w:cs="Readex Pro" w:eastAsia="Readex Pro" w:hAnsi="Readex Pro"/>
          <w:sz w:val="24"/>
          <w:szCs w:val="24"/>
        </w:rPr>
      </w:pPr>
      <w:bookmarkStart w:colFirst="0" w:colLast="0" w:name="_heading=h.bucaasgur1sx" w:id="28"/>
      <w:bookmarkEnd w:id="28"/>
      <w:r w:rsidDel="00000000" w:rsidR="00000000" w:rsidRPr="00000000">
        <w:rPr>
          <w:rtl w:val="0"/>
        </w:rPr>
      </w:r>
    </w:p>
    <w:p w:rsidR="00000000" w:rsidDel="00000000" w:rsidP="00000000" w:rsidRDefault="00000000" w:rsidRPr="00000000" w14:paraId="0000017A">
      <w:pPr>
        <w:pStyle w:val="Heading2"/>
        <w:spacing w:after="0" w:line="240" w:lineRule="auto"/>
        <w:rPr/>
        <w:sectPr>
          <w:headerReference r:id="rId17" w:type="default"/>
          <w:footerReference r:id="rId18" w:type="default"/>
          <w:pgSz w:h="15840" w:w="12240" w:orient="portrait"/>
          <w:pgMar w:bottom="720" w:top="720" w:left="720" w:right="720" w:header="720" w:footer="720"/>
          <w:pgNumType w:start="1"/>
        </w:sectPr>
      </w:pPr>
      <w:bookmarkStart w:colFirst="0" w:colLast="0" w:name="_heading=h.9bev9f5ges2l" w:id="30"/>
      <w:bookmarkEnd w:id="30"/>
      <w:r w:rsidDel="00000000" w:rsidR="00000000" w:rsidRPr="00000000">
        <w:rPr>
          <w:rFonts w:ascii="Readex Pro" w:cs="Readex Pro" w:eastAsia="Readex Pro" w:hAnsi="Readex Pro"/>
          <w:sz w:val="24"/>
          <w:szCs w:val="24"/>
          <w:rtl w:val="0"/>
        </w:rPr>
        <w:t xml:space="preserve">Public Relations: (Megan P):</w:t>
      </w:r>
      <w:r w:rsidDel="00000000" w:rsidR="00000000" w:rsidRPr="00000000">
        <w:rPr>
          <w:rtl w:val="0"/>
        </w:rPr>
      </w:r>
    </w:p>
    <w:p w:rsidR="00000000" w:rsidDel="00000000" w:rsidP="00000000" w:rsidRDefault="00000000" w:rsidRPr="00000000" w14:paraId="0000017B">
      <w:pPr>
        <w:spacing w:after="0" w:lineRule="auto"/>
        <w:ind w:left="-720" w:firstLine="0"/>
        <w:rPr>
          <w:rFonts w:ascii="Roboto" w:cs="Roboto" w:eastAsia="Roboto" w:hAnsi="Roboto"/>
          <w:b w:val="1"/>
          <w:sz w:val="28"/>
          <w:szCs w:val="28"/>
        </w:rPr>
        <w:sectPr>
          <w:type w:val="continuous"/>
          <w:pgSz w:h="15840" w:w="12240" w:orient="portrait"/>
          <w:pgMar w:bottom="720" w:top="720" w:left="720" w:right="720" w:header="720" w:footer="720"/>
        </w:sectPr>
      </w:pPr>
      <w:r w:rsidDel="00000000" w:rsidR="00000000" w:rsidRPr="00000000">
        <w:rPr>
          <w:rFonts w:ascii="Roboto" w:cs="Roboto" w:eastAsia="Roboto" w:hAnsi="Roboto"/>
          <w:b w:val="1"/>
          <w:color w:val="0b5394"/>
          <w:sz w:val="28"/>
          <w:szCs w:val="28"/>
          <w:rtl w:val="0"/>
        </w:rPr>
        <w:t xml:space="preserve">COASCNA</w:t>
      </w:r>
      <w:r w:rsidDel="00000000" w:rsidR="00000000" w:rsidRPr="00000000">
        <w:rPr>
          <w:rFonts w:ascii="Roboto" w:cs="Roboto" w:eastAsia="Roboto" w:hAnsi="Roboto"/>
          <w:b w:val="1"/>
          <w:sz w:val="28"/>
          <w:szCs w:val="28"/>
          <w:rtl w:val="0"/>
        </w:rPr>
        <w:t xml:space="preserve"> Public Relations Subcommittee Report - FEBRUARY 2025</w:t>
      </w:r>
    </w:p>
    <w:p w:rsidR="00000000" w:rsidDel="00000000" w:rsidP="00000000" w:rsidRDefault="00000000" w:rsidRPr="00000000" w14:paraId="0000017C">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Date:</w:t>
      </w:r>
      <w:r w:rsidDel="00000000" w:rsidR="00000000" w:rsidRPr="00000000">
        <w:rPr>
          <w:rFonts w:ascii="Roboto" w:cs="Roboto" w:eastAsia="Roboto" w:hAnsi="Roboto"/>
          <w:sz w:val="20"/>
          <w:szCs w:val="20"/>
          <w:rtl w:val="0"/>
        </w:rPr>
        <w:t xml:space="preserve"> 2/16/2025                         </w:t>
      </w:r>
    </w:p>
    <w:p w:rsidR="00000000" w:rsidDel="00000000" w:rsidP="00000000" w:rsidRDefault="00000000" w:rsidRPr="00000000" w14:paraId="0000017D">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Chair:</w:t>
      </w:r>
      <w:r w:rsidDel="00000000" w:rsidR="00000000" w:rsidRPr="00000000">
        <w:rPr>
          <w:rFonts w:ascii="Roboto" w:cs="Roboto" w:eastAsia="Roboto" w:hAnsi="Roboto"/>
          <w:sz w:val="20"/>
          <w:szCs w:val="20"/>
          <w:rtl w:val="0"/>
        </w:rPr>
        <w:t xml:space="preserve"> Megan P. </w:t>
      </w:r>
    </w:p>
    <w:p w:rsidR="00000000" w:rsidDel="00000000" w:rsidP="00000000" w:rsidRDefault="00000000" w:rsidRPr="00000000" w14:paraId="0000017E">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Last Subcommittee Meeting</w:t>
      </w:r>
      <w:r w:rsidDel="00000000" w:rsidR="00000000" w:rsidRPr="00000000">
        <w:rPr>
          <w:rFonts w:ascii="Roboto" w:cs="Roboto" w:eastAsia="Roboto" w:hAnsi="Roboto"/>
          <w:sz w:val="20"/>
          <w:szCs w:val="20"/>
          <w:rtl w:val="0"/>
        </w:rPr>
        <w:t xml:space="preserve">: 2/2/2024</w:t>
      </w:r>
    </w:p>
    <w:p w:rsidR="00000000" w:rsidDel="00000000" w:rsidP="00000000" w:rsidRDefault="00000000" w:rsidRPr="00000000" w14:paraId="0000017F">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Next Meeting:</w:t>
      </w:r>
      <w:r w:rsidDel="00000000" w:rsidR="00000000" w:rsidRPr="00000000">
        <w:rPr>
          <w:rFonts w:ascii="Roboto" w:cs="Roboto" w:eastAsia="Roboto" w:hAnsi="Roboto"/>
          <w:sz w:val="20"/>
          <w:szCs w:val="20"/>
          <w:rtl w:val="0"/>
        </w:rPr>
        <w:t xml:space="preserve"> 3/2/2025, 1 pm Parsons Library</w:t>
      </w:r>
    </w:p>
    <w:p w:rsidR="00000000" w:rsidDel="00000000" w:rsidP="00000000" w:rsidRDefault="00000000" w:rsidRPr="00000000" w14:paraId="00000180">
      <w:pPr>
        <w:spacing w:after="0" w:lineRule="auto"/>
        <w:ind w:left="-72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81">
      <w:pPr>
        <w:spacing w:after="0" w:lineRule="auto"/>
        <w:ind w:left="-72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Website Statistics:</w:t>
      </w:r>
    </w:p>
    <w:p w:rsidR="00000000" w:rsidDel="00000000" w:rsidP="00000000" w:rsidRDefault="00000000" w:rsidRPr="00000000" w14:paraId="00000182">
      <w:pPr>
        <w:numPr>
          <w:ilvl w:val="0"/>
          <w:numId w:val="25"/>
        </w:numPr>
        <w:spacing w:after="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January - 2,632 visitors (7,415 views)</w:t>
      </w:r>
    </w:p>
    <w:p w:rsidR="00000000" w:rsidDel="00000000" w:rsidP="00000000" w:rsidRDefault="00000000" w:rsidRPr="00000000" w14:paraId="00000183">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84">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85">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86">
      <w:pPr>
        <w:keepLines w:val="1"/>
        <w:spacing w:after="240" w:before="240" w:line="294" w:lineRule="auto"/>
        <w:ind w:left="18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Check Requests: </w:t>
      </w:r>
    </w:p>
    <w:p w:rsidR="00000000" w:rsidDel="00000000" w:rsidP="00000000" w:rsidRDefault="00000000" w:rsidRPr="00000000" w14:paraId="00000187">
      <w:pPr>
        <w:keepLines w:val="1"/>
        <w:spacing w:after="240" w:before="240" w:line="294" w:lineRule="auto"/>
        <w:ind w:left="90" w:firstLine="90"/>
        <w:rPr>
          <w:rFonts w:ascii="Roboto" w:cs="Roboto" w:eastAsia="Roboto" w:hAnsi="Roboto"/>
          <w:sz w:val="20"/>
          <w:szCs w:val="20"/>
        </w:rPr>
      </w:pPr>
      <w:r w:rsidDel="00000000" w:rsidR="00000000" w:rsidRPr="00000000">
        <w:rPr>
          <w:rFonts w:ascii="Roboto" w:cs="Roboto" w:eastAsia="Roboto" w:hAnsi="Roboto"/>
          <w:sz w:val="20"/>
          <w:szCs w:val="20"/>
          <w:rtl w:val="0"/>
        </w:rPr>
        <w:t xml:space="preserve">Post N’ Pass Prize ($150) </w:t>
      </w:r>
    </w:p>
    <w:p w:rsidR="00000000" w:rsidDel="00000000" w:rsidP="00000000" w:rsidRDefault="00000000" w:rsidRPr="00000000" w14:paraId="00000188">
      <w:pPr>
        <w:spacing w:after="240" w:before="240" w:line="294" w:lineRule="auto"/>
        <w:ind w:left="90" w:firstLine="9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Projected March Check Requests: </w:t>
      </w:r>
      <w:r w:rsidDel="00000000" w:rsidR="00000000" w:rsidRPr="00000000">
        <w:rPr>
          <w:rtl w:val="0"/>
        </w:rPr>
      </w:r>
    </w:p>
    <w:p w:rsidR="00000000" w:rsidDel="00000000" w:rsidP="00000000" w:rsidRDefault="00000000" w:rsidRPr="00000000" w14:paraId="00000189">
      <w:pPr>
        <w:numPr>
          <w:ilvl w:val="0"/>
          <w:numId w:val="4"/>
        </w:numPr>
        <w:spacing w:after="240" w:before="240" w:line="294" w:lineRule="auto"/>
        <w:ind w:left="720" w:hanging="360"/>
        <w:rPr>
          <w:rFonts w:ascii="Roboto" w:cs="Roboto" w:eastAsia="Roboto" w:hAnsi="Roboto"/>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Fonts w:ascii="Roboto" w:cs="Roboto" w:eastAsia="Roboto" w:hAnsi="Roboto"/>
          <w:sz w:val="20"/>
          <w:szCs w:val="20"/>
          <w:rtl w:val="0"/>
        </w:rPr>
        <w:t xml:space="preserve">None</w:t>
      </w:r>
      <w:r w:rsidDel="00000000" w:rsidR="00000000" w:rsidRPr="00000000">
        <w:rPr>
          <w:rtl w:val="0"/>
        </w:rPr>
      </w:r>
    </w:p>
    <w:p w:rsidR="00000000" w:rsidDel="00000000" w:rsidP="00000000" w:rsidRDefault="00000000" w:rsidRPr="00000000" w14:paraId="0000018A">
      <w:pPr>
        <w:spacing w:after="240" w:before="240" w:line="294" w:lineRule="auto"/>
        <w:ind w:left="-72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PR Highlights </w:t>
      </w:r>
    </w:p>
    <w:p w:rsidR="00000000" w:rsidDel="00000000" w:rsidP="00000000" w:rsidRDefault="00000000" w:rsidRPr="00000000" w14:paraId="0000018B">
      <w:pPr>
        <w:numPr>
          <w:ilvl w:val="0"/>
          <w:numId w:val="3"/>
        </w:numPr>
        <w:spacing w:after="0" w:before="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Five members attended the PR Subcommittee meeting this month. </w:t>
      </w:r>
    </w:p>
    <w:p w:rsidR="00000000" w:rsidDel="00000000" w:rsidP="00000000" w:rsidRDefault="00000000" w:rsidRPr="00000000" w14:paraId="0000018C">
      <w:pPr>
        <w:numPr>
          <w:ilvl w:val="0"/>
          <w:numId w:val="3"/>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subcommittee is submitting an updated PR policy with a social media section. </w:t>
      </w:r>
    </w:p>
    <w:p w:rsidR="00000000" w:rsidDel="00000000" w:rsidP="00000000" w:rsidRDefault="00000000" w:rsidRPr="00000000" w14:paraId="0000018D">
      <w:pPr>
        <w:numPr>
          <w:ilvl w:val="0"/>
          <w:numId w:val="3"/>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OSU Presentation on Feb. 3rd was attended by Megan P., Paul M., Bobby W., Mike B., and Kourtney B. </w:t>
      </w:r>
    </w:p>
    <w:p w:rsidR="00000000" w:rsidDel="00000000" w:rsidP="00000000" w:rsidRDefault="00000000" w:rsidRPr="00000000" w14:paraId="0000018E">
      <w:pPr>
        <w:numPr>
          <w:ilvl w:val="0"/>
          <w:numId w:val="3"/>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Subcommittee is working on an event calendar for 2025.</w:t>
      </w:r>
    </w:p>
    <w:p w:rsidR="00000000" w:rsidDel="00000000" w:rsidP="00000000" w:rsidRDefault="00000000" w:rsidRPr="00000000" w14:paraId="0000018F">
      <w:pPr>
        <w:numPr>
          <w:ilvl w:val="1"/>
          <w:numId w:val="3"/>
        </w:numPr>
        <w:spacing w:after="0" w:line="294"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Subcommittee will be participating in a PR Workshop at OCNA; working with Regional PR Chair and other PR Area Chairs. </w:t>
      </w:r>
    </w:p>
    <w:p w:rsidR="00000000" w:rsidDel="00000000" w:rsidP="00000000" w:rsidRDefault="00000000" w:rsidRPr="00000000" w14:paraId="00000190">
      <w:pPr>
        <w:numPr>
          <w:ilvl w:val="1"/>
          <w:numId w:val="3"/>
        </w:numPr>
        <w:spacing w:after="0" w:line="294"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Building a plan to have mini PR workshops after meetings for members interested; Journey Continues and Serenity Group are interested. </w:t>
      </w:r>
    </w:p>
    <w:p w:rsidR="00000000" w:rsidDel="00000000" w:rsidP="00000000" w:rsidRDefault="00000000" w:rsidRPr="00000000" w14:paraId="00000191">
      <w:pPr>
        <w:numPr>
          <w:ilvl w:val="0"/>
          <w:numId w:val="3"/>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Subcommittee Bobby W. has been in contact with three radio stations regarding NA PSAs (Public Service Announcements). </w:t>
      </w:r>
    </w:p>
    <w:p w:rsidR="00000000" w:rsidDel="00000000" w:rsidP="00000000" w:rsidRDefault="00000000" w:rsidRPr="00000000" w14:paraId="00000192">
      <w:pPr>
        <w:numPr>
          <w:ilvl w:val="0"/>
          <w:numId w:val="3"/>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Some subcommittee members attend the monthly PR Regional meeting. We help curate themonthly Ohio Regional PR Newsletter. </w:t>
      </w:r>
    </w:p>
    <w:p w:rsidR="00000000" w:rsidDel="00000000" w:rsidP="00000000" w:rsidRDefault="00000000" w:rsidRPr="00000000" w14:paraId="00000193">
      <w:pPr>
        <w:numPr>
          <w:ilvl w:val="0"/>
          <w:numId w:val="3"/>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Paul M. and Megan P. coordinated with corrections for two incarcerated individuals to share on a recovery podcast; Kourtney B., and Jared. </w:t>
      </w:r>
    </w:p>
    <w:p w:rsidR="00000000" w:rsidDel="00000000" w:rsidP="00000000" w:rsidRDefault="00000000" w:rsidRPr="00000000" w14:paraId="00000194">
      <w:pPr>
        <w:numPr>
          <w:ilvl w:val="0"/>
          <w:numId w:val="3"/>
        </w:numPr>
        <w:spacing w:after="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Subcommittee has an ad hoc committee dedicated to website improvements suggested by the fellowship; subtle changes with the website may occur, so it’s a good practice to refresh nacentralohio.org, and clear your cache. </w:t>
      </w:r>
    </w:p>
    <w:p w:rsidR="00000000" w:rsidDel="00000000" w:rsidP="00000000" w:rsidRDefault="00000000" w:rsidRPr="00000000" w14:paraId="00000195">
      <w:pPr>
        <w:spacing w:after="240" w:before="240" w:line="294" w:lineRule="auto"/>
        <w:ind w:left="-63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Open PR Projects </w:t>
      </w:r>
    </w:p>
    <w:p w:rsidR="00000000" w:rsidDel="00000000" w:rsidP="00000000" w:rsidRDefault="00000000" w:rsidRPr="00000000" w14:paraId="00000196">
      <w:pPr>
        <w:spacing w:after="240" w:before="240" w:line="294" w:lineRule="auto"/>
        <w:ind w:left="-720" w:firstLine="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OSU Med School </w:t>
      </w:r>
      <w:r w:rsidDel="00000000" w:rsidR="00000000" w:rsidRPr="00000000">
        <w:rPr>
          <w:rtl w:val="0"/>
        </w:rPr>
      </w:r>
    </w:p>
    <w:p w:rsidR="00000000" w:rsidDel="00000000" w:rsidP="00000000" w:rsidRDefault="00000000" w:rsidRPr="00000000" w14:paraId="00000197">
      <w:pPr>
        <w:numPr>
          <w:ilvl w:val="0"/>
          <w:numId w:val="27"/>
        </w:numPr>
        <w:spacing w:after="240" w:before="240" w:line="278.00000000000006"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Resumes May 2025. </w:t>
      </w:r>
    </w:p>
    <w:p w:rsidR="00000000" w:rsidDel="00000000" w:rsidP="00000000" w:rsidRDefault="00000000" w:rsidRPr="00000000" w14:paraId="00000198">
      <w:pPr>
        <w:spacing w:after="240" w:before="240" w:line="294"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PI Community Tables</w:t>
      </w:r>
    </w:p>
    <w:p w:rsidR="00000000" w:rsidDel="00000000" w:rsidP="00000000" w:rsidRDefault="00000000" w:rsidRPr="00000000" w14:paraId="00000199">
      <w:pPr>
        <w:numPr>
          <w:ilvl w:val="0"/>
          <w:numId w:val="27"/>
        </w:numPr>
        <w:spacing w:after="0" w:before="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In contact with the coordinator of Franklin County First Step Re-Entry Program (First Fridays). </w:t>
      </w:r>
    </w:p>
    <w:p w:rsidR="00000000" w:rsidDel="00000000" w:rsidP="00000000" w:rsidRDefault="00000000" w:rsidRPr="00000000" w14:paraId="0000019A">
      <w:pPr>
        <w:numPr>
          <w:ilvl w:val="0"/>
          <w:numId w:val="27"/>
        </w:numPr>
        <w:spacing w:after="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Subcommittee is creating an event list for 2025. NA members with event ideas, please reach out. </w:t>
      </w:r>
    </w:p>
    <w:p w:rsidR="00000000" w:rsidDel="00000000" w:rsidP="00000000" w:rsidRDefault="00000000" w:rsidRPr="00000000" w14:paraId="0000019B">
      <w:pPr>
        <w:spacing w:after="240" w:before="240" w:line="294"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Billboards</w:t>
      </w:r>
    </w:p>
    <w:p w:rsidR="00000000" w:rsidDel="00000000" w:rsidP="00000000" w:rsidRDefault="00000000" w:rsidRPr="00000000" w14:paraId="0000019C">
      <w:pPr>
        <w:numPr>
          <w:ilvl w:val="0"/>
          <w:numId w:val="27"/>
        </w:numPr>
        <w:spacing w:after="240" w:before="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Alum Creek/Livingston Billboard and South High / 104 Billboard are still live. </w:t>
      </w:r>
    </w:p>
    <w:p w:rsidR="00000000" w:rsidDel="00000000" w:rsidP="00000000" w:rsidRDefault="00000000" w:rsidRPr="00000000" w14:paraId="0000019D">
      <w:pPr>
        <w:spacing w:after="240" w:before="240" w:line="294"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NA Website </w:t>
      </w:r>
    </w:p>
    <w:p w:rsidR="00000000" w:rsidDel="00000000" w:rsidP="00000000" w:rsidRDefault="00000000" w:rsidRPr="00000000" w14:paraId="0000019E">
      <w:pPr>
        <w:numPr>
          <w:ilvl w:val="0"/>
          <w:numId w:val="27"/>
        </w:numPr>
        <w:spacing w:after="0" w:before="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Izzy S. is leading the ad hoc committee for website improvements. </w:t>
      </w:r>
    </w:p>
    <w:p w:rsidR="00000000" w:rsidDel="00000000" w:rsidP="00000000" w:rsidRDefault="00000000" w:rsidRPr="00000000" w14:paraId="0000019F">
      <w:pPr>
        <w:numPr>
          <w:ilvl w:val="0"/>
          <w:numId w:val="27"/>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They meet every first Sunday of the month at 3pm. </w:t>
      </w:r>
    </w:p>
    <w:p w:rsidR="00000000" w:rsidDel="00000000" w:rsidP="00000000" w:rsidRDefault="00000000" w:rsidRPr="00000000" w14:paraId="000001A0">
      <w:pPr>
        <w:numPr>
          <w:ilvl w:val="0"/>
          <w:numId w:val="27"/>
        </w:numPr>
        <w:spacing w:after="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Chris H. is working with Izzy S. on webmaster training.</w:t>
      </w:r>
    </w:p>
    <w:p w:rsidR="00000000" w:rsidDel="00000000" w:rsidP="00000000" w:rsidRDefault="00000000" w:rsidRPr="00000000" w14:paraId="000001A1">
      <w:pPr>
        <w:spacing w:after="240" w:before="240" w:line="294"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High School Presentations </w:t>
      </w:r>
    </w:p>
    <w:p w:rsidR="00000000" w:rsidDel="00000000" w:rsidP="00000000" w:rsidRDefault="00000000" w:rsidRPr="00000000" w14:paraId="000001A2">
      <w:pPr>
        <w:numPr>
          <w:ilvl w:val="0"/>
          <w:numId w:val="27"/>
        </w:numPr>
        <w:spacing w:after="240" w:before="24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Jonathan S. emailed eight schools in the area. No responses as of yet. We are reaching out to the second round this month. </w:t>
      </w:r>
    </w:p>
    <w:p w:rsidR="00000000" w:rsidDel="00000000" w:rsidP="00000000" w:rsidRDefault="00000000" w:rsidRPr="00000000" w14:paraId="000001A3">
      <w:pPr>
        <w:spacing w:after="240" w:before="240" w:line="294"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PR with the Fellowship  </w:t>
      </w:r>
    </w:p>
    <w:p w:rsidR="00000000" w:rsidDel="00000000" w:rsidP="00000000" w:rsidRDefault="00000000" w:rsidRPr="00000000" w14:paraId="000001A4">
      <w:pPr>
        <w:numPr>
          <w:ilvl w:val="0"/>
          <w:numId w:val="27"/>
        </w:numPr>
        <w:spacing w:after="0" w:before="240" w:line="294" w:lineRule="auto"/>
        <w:ind w:hanging="360"/>
        <w:rPr>
          <w:rFonts w:ascii="Arial" w:cs="Arial" w:eastAsia="Arial" w:hAnsi="Arial"/>
        </w:rPr>
      </w:pPr>
      <w:r w:rsidDel="00000000" w:rsidR="00000000" w:rsidRPr="00000000">
        <w:rPr>
          <w:rFonts w:ascii="Roboto" w:cs="Roboto" w:eastAsia="Roboto" w:hAnsi="Roboto"/>
          <w:sz w:val="20"/>
          <w:szCs w:val="20"/>
          <w:rtl w:val="0"/>
        </w:rPr>
        <w:t xml:space="preserve">Attend Monthly Regional PR Meeting; assist in curating Monthly PR Regional Newsletter. </w:t>
      </w:r>
      <w:r w:rsidDel="00000000" w:rsidR="00000000" w:rsidRPr="00000000">
        <w:rPr>
          <w:rtl w:val="0"/>
        </w:rPr>
      </w:r>
    </w:p>
    <w:p w:rsidR="00000000" w:rsidDel="00000000" w:rsidP="00000000" w:rsidRDefault="00000000" w:rsidRPr="00000000" w14:paraId="000001A5">
      <w:pPr>
        <w:numPr>
          <w:ilvl w:val="0"/>
          <w:numId w:val="27"/>
        </w:numPr>
        <w:spacing w:after="0" w:line="294"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Attending Monthly PR Workshop Planning for OCNA. </w:t>
      </w:r>
    </w:p>
    <w:p w:rsidR="00000000" w:rsidDel="00000000" w:rsidP="00000000" w:rsidRDefault="00000000" w:rsidRPr="00000000" w14:paraId="000001A6">
      <w:pPr>
        <w:numPr>
          <w:ilvl w:val="0"/>
          <w:numId w:val="27"/>
        </w:numPr>
        <w:spacing w:after="240" w:line="294" w:lineRule="auto"/>
        <w:ind w:hanging="360"/>
        <w:rPr>
          <w:rFonts w:ascii="Arial" w:cs="Arial" w:eastAsia="Arial" w:hAnsi="Arial"/>
        </w:rPr>
      </w:pPr>
      <w:r w:rsidDel="00000000" w:rsidR="00000000" w:rsidRPr="00000000">
        <w:rPr>
          <w:rFonts w:ascii="Roboto" w:cs="Roboto" w:eastAsia="Roboto" w:hAnsi="Roboto"/>
          <w:sz w:val="20"/>
          <w:szCs w:val="20"/>
          <w:rtl w:val="0"/>
        </w:rPr>
        <w:t xml:space="preserve">PR Subcommittee coordinates with ODRC staff and the incarcerated for PR projects. </w:t>
      </w:r>
      <w:r w:rsidDel="00000000" w:rsidR="00000000" w:rsidRPr="00000000">
        <w:rPr>
          <w:rtl w:val="0"/>
        </w:rPr>
      </w:r>
    </w:p>
    <w:p w:rsidR="00000000" w:rsidDel="00000000" w:rsidP="00000000" w:rsidRDefault="00000000" w:rsidRPr="00000000" w14:paraId="000001A7">
      <w:pPr>
        <w:spacing w:after="240" w:before="240" w:line="294"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ODRC / ODRC Virtual Prison Meeting </w:t>
      </w:r>
    </w:p>
    <w:p w:rsidR="00000000" w:rsidDel="00000000" w:rsidP="00000000" w:rsidRDefault="00000000" w:rsidRPr="00000000" w14:paraId="000001A8">
      <w:pPr>
        <w:numPr>
          <w:ilvl w:val="0"/>
          <w:numId w:val="27"/>
        </w:numPr>
        <w:spacing w:after="0" w:before="240" w:line="278.00000000000006"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leadership meeting; the virtual prison meeting ODRC guidelines are being drafted and will be ready for review by NA PR and H&amp;I soon. </w:t>
      </w:r>
    </w:p>
    <w:p w:rsidR="00000000" w:rsidDel="00000000" w:rsidP="00000000" w:rsidRDefault="00000000" w:rsidRPr="00000000" w14:paraId="000001A9">
      <w:pPr>
        <w:numPr>
          <w:ilvl w:val="0"/>
          <w:numId w:val="27"/>
        </w:numPr>
        <w:spacing w:after="0" w:line="278.00000000000006"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virtual prison meeting pilot - no changes.</w:t>
      </w:r>
    </w:p>
    <w:p w:rsidR="00000000" w:rsidDel="00000000" w:rsidP="00000000" w:rsidRDefault="00000000" w:rsidRPr="00000000" w14:paraId="000001AA">
      <w:pPr>
        <w:numPr>
          <w:ilvl w:val="0"/>
          <w:numId w:val="27"/>
        </w:numPr>
        <w:spacing w:after="240" w:line="278.00000000000006"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Speaker jam in the works with Central Ohio NA members and other Ohio Areas. </w:t>
      </w:r>
    </w:p>
    <w:p w:rsidR="00000000" w:rsidDel="00000000" w:rsidP="00000000" w:rsidRDefault="00000000" w:rsidRPr="00000000" w14:paraId="000001AB">
      <w:pPr>
        <w:spacing w:after="240" w:before="240" w:line="278.00000000000006" w:lineRule="auto"/>
        <w:ind w:left="-720" w:firstLine="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Additional Projects: </w:t>
      </w:r>
      <w:r w:rsidDel="00000000" w:rsidR="00000000" w:rsidRPr="00000000">
        <w:rPr>
          <w:rtl w:val="0"/>
        </w:rPr>
      </w:r>
    </w:p>
    <w:p w:rsidR="00000000" w:rsidDel="00000000" w:rsidP="00000000" w:rsidRDefault="00000000" w:rsidRPr="00000000" w14:paraId="000001AC">
      <w:pPr>
        <w:numPr>
          <w:ilvl w:val="0"/>
          <w:numId w:val="28"/>
        </w:numPr>
        <w:spacing w:after="240" w:before="240" w:line="278.00000000000006"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NA PSAs currently in the works. </w:t>
      </w:r>
    </w:p>
    <w:p w:rsidR="00000000" w:rsidDel="00000000" w:rsidP="00000000" w:rsidRDefault="00000000" w:rsidRPr="00000000" w14:paraId="000001AD">
      <w:pPr>
        <w:spacing w:after="240" w:before="240" w:line="294" w:lineRule="auto"/>
        <w:ind w:left="-720" w:firstLine="0"/>
        <w:rPr>
          <w:rFonts w:ascii="Roboto" w:cs="Roboto" w:eastAsia="Roboto" w:hAnsi="Roboto"/>
          <w:b w:val="1"/>
        </w:rPr>
      </w:pPr>
      <w:r w:rsidDel="00000000" w:rsidR="00000000" w:rsidRPr="00000000">
        <w:rPr>
          <w:rFonts w:ascii="Roboto" w:cs="Roboto" w:eastAsia="Roboto" w:hAnsi="Roboto"/>
          <w:b w:val="1"/>
          <w:rtl w:val="0"/>
        </w:rPr>
        <w:t xml:space="preserve">Subcommittee Project Overview: </w:t>
      </w:r>
    </w:p>
    <w:sdt>
      <w:sdtPr>
        <w:lock w:val="contentLocked"/>
        <w:tag w:val="goog_rdk_3"/>
      </w:sdtPr>
      <w:sdtContent>
        <w:tbl>
          <w:tblPr>
            <w:tblStyle w:val="Table6"/>
            <w:tblW w:w="10830.0" w:type="dxa"/>
            <w:jc w:val="left"/>
            <w:tblInd w:w="-8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8685"/>
            <w:tblGridChange w:id="0">
              <w:tblGrid>
                <w:gridCol w:w="2145"/>
                <w:gridCol w:w="8685"/>
              </w:tblGrid>
            </w:tblGridChange>
          </w:tblGrid>
          <w:tr>
            <w:trPr>
              <w:cantSplit w:val="0"/>
              <w:trHeight w:val="159" w:hRule="atLeast"/>
              <w:tblHeader w:val="0"/>
            </w:trPr>
            <w:tc>
              <w:tcPr>
                <w:shd w:fill="f3f3f3" w:val="clear"/>
                <w:tcMar>
                  <w:top w:w="100.0" w:type="dxa"/>
                  <w:left w:w="100.0" w:type="dxa"/>
                  <w:bottom w:w="100.0" w:type="dxa"/>
                  <w:right w:w="100.0" w:type="dxa"/>
                </w:tcMar>
              </w:tcPr>
              <w:p w:rsidR="00000000" w:rsidDel="00000000" w:rsidP="00000000" w:rsidRDefault="00000000" w:rsidRPr="00000000" w14:paraId="000001AE">
                <w:pPr>
                  <w:widowControl w:val="0"/>
                  <w:spacing w:after="0" w:line="240" w:lineRule="auto"/>
                  <w:rPr>
                    <w:rFonts w:ascii="Roboto" w:cs="Roboto" w:eastAsia="Roboto" w:hAnsi="Roboto"/>
                    <w:b w:val="1"/>
                  </w:rPr>
                </w:pPr>
                <w:r w:rsidDel="00000000" w:rsidR="00000000" w:rsidRPr="00000000">
                  <w:rPr>
                    <w:rFonts w:ascii="Roboto" w:cs="Roboto" w:eastAsia="Roboto" w:hAnsi="Roboto"/>
                    <w:b w:val="1"/>
                    <w:rtl w:val="0"/>
                  </w:rPr>
                  <w:t xml:space="preserve">Project</w:t>
                </w:r>
              </w:p>
            </w:tc>
            <w:tc>
              <w:tcPr>
                <w:shd w:fill="f3f3f3" w:val="clear"/>
                <w:tcMar>
                  <w:top w:w="100.0" w:type="dxa"/>
                  <w:left w:w="100.0" w:type="dxa"/>
                  <w:bottom w:w="100.0" w:type="dxa"/>
                  <w:right w:w="100.0" w:type="dxa"/>
                </w:tcMar>
              </w:tcPr>
              <w:p w:rsidR="00000000" w:rsidDel="00000000" w:rsidP="00000000" w:rsidRDefault="00000000" w:rsidRPr="00000000" w14:paraId="000001AF">
                <w:pPr>
                  <w:widowControl w:val="0"/>
                  <w:spacing w:after="0" w:line="240" w:lineRule="auto"/>
                  <w:rPr>
                    <w:rFonts w:ascii="Roboto" w:cs="Roboto" w:eastAsia="Roboto" w:hAnsi="Roboto"/>
                    <w:b w:val="1"/>
                  </w:rPr>
                </w:pPr>
                <w:r w:rsidDel="00000000" w:rsidR="00000000" w:rsidRPr="00000000">
                  <w:rPr>
                    <w:rFonts w:ascii="Roboto" w:cs="Roboto" w:eastAsia="Roboto" w:hAnsi="Roboto"/>
                    <w:b w:val="1"/>
                    <w:rtl w:val="0"/>
                  </w:rPr>
                  <w:t xml:space="preserve">Summary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0">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Post N’ Pass</w:t>
                </w:r>
              </w:p>
            </w:tc>
            <w:tc>
              <w:tcPr>
                <w:shd w:fill="auto" w:val="clear"/>
                <w:tcMar>
                  <w:top w:w="100.0" w:type="dxa"/>
                  <w:left w:w="100.0" w:type="dxa"/>
                  <w:bottom w:w="100.0" w:type="dxa"/>
                  <w:right w:w="100.0" w:type="dxa"/>
                </w:tcMar>
              </w:tcPr>
              <w:p w:rsidR="00000000" w:rsidDel="00000000" w:rsidP="00000000" w:rsidRDefault="00000000" w:rsidRPr="00000000" w14:paraId="000001B1">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A flier-drive contest for homegroups. Homegroups are encouraged to use the Post N’ Pass kit to post as many PR pull tab flyers and business cards in their area. They report the number of locations and then pass the kit to another homegroup. Competed Homegroups: Aging in Recovery, U Grow Girl, Journey Continues, Out in Recovery, Never Alone, Never Again.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2">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Health Care Professional Presentation - OSU Medical School</w:t>
                </w:r>
              </w:p>
            </w:tc>
            <w:tc>
              <w:tcPr>
                <w:shd w:fill="auto" w:val="clear"/>
                <w:tcMar>
                  <w:top w:w="100.0" w:type="dxa"/>
                  <w:left w:w="100.0" w:type="dxa"/>
                  <w:bottom w:w="100.0" w:type="dxa"/>
                  <w:right w:w="100.0" w:type="dxa"/>
                </w:tcMar>
              </w:tcPr>
              <w:p w:rsidR="00000000" w:rsidDel="00000000" w:rsidP="00000000" w:rsidRDefault="00000000" w:rsidRPr="00000000" w14:paraId="000001B3">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Monthly PI presentation to OSU 4th year med students/future doctors. The average class is approx. 25 students. The presentation is a powerpoint overview of the Narcotics Anonymous program followed by a variety of “mini” shares. The presentation is to inform health care professionals that NA is an accessible and credible program of recovery.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4">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PI Community Tables</w:t>
                </w:r>
              </w:p>
            </w:tc>
            <w:tc>
              <w:tcPr>
                <w:shd w:fill="auto" w:val="clear"/>
                <w:tcMar>
                  <w:top w:w="100.0" w:type="dxa"/>
                  <w:left w:w="100.0" w:type="dxa"/>
                  <w:bottom w:w="100.0" w:type="dxa"/>
                  <w:right w:w="100.0" w:type="dxa"/>
                </w:tcMar>
              </w:tcPr>
              <w:p w:rsidR="00000000" w:rsidDel="00000000" w:rsidP="00000000" w:rsidRDefault="00000000" w:rsidRPr="00000000" w14:paraId="000001B5">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Setting up a table at a public event to provide information on Narcotics Anonymous. At least two trained members attend and have literature available. Corey G. created an event tracking sheet for the PR Subcommittee Google Drive.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6">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Billboards</w:t>
                </w:r>
              </w:p>
            </w:tc>
            <w:tc>
              <w:tcPr>
                <w:shd w:fill="auto" w:val="clear"/>
                <w:tcMar>
                  <w:top w:w="100.0" w:type="dxa"/>
                  <w:left w:w="100.0" w:type="dxa"/>
                  <w:bottom w:w="100.0" w:type="dxa"/>
                  <w:right w:w="100.0" w:type="dxa"/>
                </w:tcMar>
              </w:tcPr>
              <w:p w:rsidR="00000000" w:rsidDel="00000000" w:rsidP="00000000" w:rsidRDefault="00000000" w:rsidRPr="00000000" w14:paraId="000001B7">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Billboards are a recommended way by the PR handbook to provide NA public information, including the website and phone number.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8">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 Website Survey </w:t>
                </w:r>
              </w:p>
            </w:tc>
            <w:tc>
              <w:tcPr>
                <w:shd w:fill="auto" w:val="clear"/>
                <w:tcMar>
                  <w:top w:w="100.0" w:type="dxa"/>
                  <w:left w:w="100.0" w:type="dxa"/>
                  <w:bottom w:w="100.0" w:type="dxa"/>
                  <w:right w:w="100.0" w:type="dxa"/>
                </w:tcMar>
              </w:tcPr>
              <w:p w:rsidR="00000000" w:rsidDel="00000000" w:rsidP="00000000" w:rsidRDefault="00000000" w:rsidRPr="00000000" w14:paraId="000001B9">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PR subcommittee created a survey to get feedback from Central OH NA members to improve the website. Izzy S. will review the data and compile a “wish list” and work with the webmaster on the top 3-5 ideas. The survey is available on the homepage of nacentralohio.org.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A">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High School Presentations</w:t>
                </w:r>
              </w:p>
            </w:tc>
            <w:tc>
              <w:tcPr>
                <w:shd w:fill="auto" w:val="clear"/>
                <w:tcMar>
                  <w:top w:w="100.0" w:type="dxa"/>
                  <w:left w:w="100.0" w:type="dxa"/>
                  <w:bottom w:w="100.0" w:type="dxa"/>
                  <w:right w:w="100.0" w:type="dxa"/>
                </w:tcMar>
              </w:tcPr>
              <w:p w:rsidR="00000000" w:rsidDel="00000000" w:rsidP="00000000" w:rsidRDefault="00000000" w:rsidRPr="00000000" w14:paraId="000001BB">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Subcommittee Members want to develop an NA presentation for High Schools so students and staff can know NA exists and access resources if/when needed.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C">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Ohio PR Requests </w:t>
                </w:r>
              </w:p>
            </w:tc>
            <w:tc>
              <w:tcPr>
                <w:shd w:fill="auto" w:val="clear"/>
                <w:tcMar>
                  <w:top w:w="100.0" w:type="dxa"/>
                  <w:left w:w="100.0" w:type="dxa"/>
                  <w:bottom w:w="100.0" w:type="dxa"/>
                  <w:right w:w="100.0" w:type="dxa"/>
                </w:tcMar>
              </w:tcPr>
              <w:p w:rsidR="00000000" w:rsidDel="00000000" w:rsidP="00000000" w:rsidRDefault="00000000" w:rsidRPr="00000000" w14:paraId="000001BD">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Ohio PR receives requests by phone, email, and referrals from the office. Requests are from professionals seeking information on the NA program.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E">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with the Fellowship</w:t>
                </w:r>
              </w:p>
            </w:tc>
            <w:tc>
              <w:tcPr>
                <w:shd w:fill="auto" w:val="clear"/>
                <w:tcMar>
                  <w:top w:w="100.0" w:type="dxa"/>
                  <w:left w:w="100.0" w:type="dxa"/>
                  <w:bottom w:w="100.0" w:type="dxa"/>
                  <w:right w:w="100.0" w:type="dxa"/>
                </w:tcMar>
              </w:tcPr>
              <w:p w:rsidR="00000000" w:rsidDel="00000000" w:rsidP="00000000" w:rsidRDefault="00000000" w:rsidRPr="00000000" w14:paraId="000001BF">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Central OH PR Subcommittee goal is unity and sharing ideas. We connect with other PR service members to support one another in our efforts to share the message of NA.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0">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(Ohio Department of Rehabilitation &amp; Corrections) Monthly Leadership Meeting</w:t>
                </w:r>
              </w:p>
            </w:tc>
            <w:tc>
              <w:tcPr>
                <w:shd w:fill="auto" w:val="clear"/>
                <w:tcMar>
                  <w:top w:w="100.0" w:type="dxa"/>
                  <w:left w:w="100.0" w:type="dxa"/>
                  <w:bottom w:w="100.0" w:type="dxa"/>
                  <w:right w:w="100.0" w:type="dxa"/>
                </w:tcMar>
              </w:tcPr>
              <w:p w:rsidR="00000000" w:rsidDel="00000000" w:rsidP="00000000" w:rsidRDefault="00000000" w:rsidRPr="00000000" w14:paraId="000001C1">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 PR &amp; H&amp;I meet with ODRC on a monthly basis to review open and potential projects. Projects include NA information on tablets, Re-Entry Tip Sheet, Virtual Meetings, ODRC Shout Outs, Speaker Jams, PI tables, and more. Consistent communication and discussion is imperative because it allows NA to provide public information, resources, and services to the incarcerated. One of the goals of PR in the PR handbook is to build trust and credibility with professionals in our Area.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2">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Virtual Prison Meeting Pilot</w:t>
                </w:r>
              </w:p>
            </w:tc>
            <w:tc>
              <w:tcPr>
                <w:shd w:fill="auto" w:val="clear"/>
                <w:tcMar>
                  <w:top w:w="100.0" w:type="dxa"/>
                  <w:left w:w="100.0" w:type="dxa"/>
                  <w:bottom w:w="100.0" w:type="dxa"/>
                  <w:right w:w="100.0" w:type="dxa"/>
                </w:tcMar>
              </w:tcPr>
              <w:p w:rsidR="00000000" w:rsidDel="00000000" w:rsidP="00000000" w:rsidRDefault="00000000" w:rsidRPr="00000000" w14:paraId="000001C3">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ODRC Virtual Prison Meeting Pilot is a virtual prison meeting started with the Allen Oakwood facility. The meeting is the 1st and 3rd Tuesday of the month. ODRC approves what facilities log-on, and if any of those facilities are outside the Central OH area, PR contacts those Areas. The goal for the virtual meeting pilot is to allow ODRC to develop a virtual meeting protocol. They needed to have a running meeting in order to understand what needs to be in the guidelines. After ODRC completes guidelines, it is best to move forward with “next steps” so this plan can be shared across the state of Ohio and ODRC professionals can discuss opportunities with their local NA service bodies. More information on next steps and the Virtual Prison Meeting Pilot can be found in the summary handout. </w:t>
                </w:r>
              </w:p>
            </w:tc>
          </w:tr>
        </w:tbl>
      </w:sdtContent>
    </w:sdt>
    <w:p w:rsidR="00000000" w:rsidDel="00000000" w:rsidP="00000000" w:rsidRDefault="00000000" w:rsidRPr="00000000" w14:paraId="000001C4">
      <w:pPr>
        <w:shd w:fill="ffffff" w:val="clear"/>
        <w:spacing w:line="240" w:lineRule="auto"/>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C5">
      <w:pPr>
        <w:shd w:fill="ffffff" w:val="clear"/>
        <w:spacing w:line="240" w:lineRule="auto"/>
        <w:rPr/>
      </w:pPr>
      <w:r w:rsidDel="00000000" w:rsidR="00000000" w:rsidRPr="00000000">
        <w:rPr>
          <w:rtl w:val="0"/>
        </w:rPr>
      </w:r>
    </w:p>
    <w:p w:rsidR="00000000" w:rsidDel="00000000" w:rsidP="00000000" w:rsidRDefault="00000000" w:rsidRPr="00000000" w14:paraId="000001C6">
      <w:pPr>
        <w:pStyle w:val="Heading2"/>
        <w:shd w:fill="ffffff" w:val="clear"/>
        <w:spacing w:after="0" w:line="240" w:lineRule="auto"/>
        <w:rPr>
          <w:rFonts w:ascii="Readex Pro" w:cs="Readex Pro" w:eastAsia="Readex Pro" w:hAnsi="Readex Pro"/>
          <w:sz w:val="24"/>
          <w:szCs w:val="24"/>
        </w:rPr>
      </w:pPr>
      <w:bookmarkStart w:colFirst="0" w:colLast="0" w:name="_heading=h.gv9y11j6onl" w:id="31"/>
      <w:bookmarkEnd w:id="31"/>
      <w:r w:rsidDel="00000000" w:rsidR="00000000" w:rsidRPr="00000000">
        <w:rPr>
          <w:rFonts w:ascii="Readex Pro" w:cs="Readex Pro" w:eastAsia="Readex Pro" w:hAnsi="Readex Pro"/>
          <w:sz w:val="24"/>
          <w:szCs w:val="24"/>
          <w:rtl w:val="0"/>
        </w:rPr>
        <w:t xml:space="preserve">Writing Steps for Recovery: (Aaron H)</w:t>
      </w:r>
    </w:p>
    <w:p w:rsidR="00000000" w:rsidDel="00000000" w:rsidP="00000000" w:rsidRDefault="00000000" w:rsidRPr="00000000" w14:paraId="000001C7">
      <w:pPr>
        <w:rPr/>
      </w:pPr>
      <w:r w:rsidDel="00000000" w:rsidR="00000000" w:rsidRPr="00000000">
        <w:rPr>
          <w:rtl w:val="0"/>
        </w:rPr>
        <w:t xml:space="preserve">NONE</w:t>
      </w:r>
      <w:r w:rsidDel="00000000" w:rsidR="00000000" w:rsidRPr="00000000">
        <w:rPr>
          <w:rtl w:val="0"/>
        </w:rPr>
      </w:r>
    </w:p>
    <w:p w:rsidR="00000000" w:rsidDel="00000000" w:rsidP="00000000" w:rsidRDefault="00000000" w:rsidRPr="00000000" w14:paraId="000001C8">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32"/>
      <w:bookmarkEnd w:id="32"/>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1C9">
      <w:pPr>
        <w:pStyle w:val="Heading2"/>
        <w:shd w:fill="ffffff" w:val="clear"/>
        <w:spacing w:after="0" w:line="240" w:lineRule="auto"/>
        <w:rPr>
          <w:rFonts w:ascii="Readex Pro" w:cs="Readex Pro" w:eastAsia="Readex Pro" w:hAnsi="Readex Pro"/>
          <w:sz w:val="24"/>
          <w:szCs w:val="24"/>
        </w:rPr>
      </w:pPr>
      <w:bookmarkStart w:colFirst="0" w:colLast="0" w:name="_heading=h.e6e87o5tyl5q" w:id="33"/>
      <w:bookmarkEnd w:id="33"/>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1CA">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CB">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CC">
      <w:pPr>
        <w:pStyle w:val="Heading2"/>
        <w:shd w:fill="ffffff" w:val="clear"/>
        <w:spacing w:after="0" w:line="240" w:lineRule="auto"/>
        <w:rPr>
          <w:rFonts w:ascii="Readex Pro" w:cs="Readex Pro" w:eastAsia="Readex Pro" w:hAnsi="Readex Pro"/>
          <w:sz w:val="24"/>
          <w:szCs w:val="24"/>
        </w:rPr>
      </w:pPr>
      <w:bookmarkStart w:colFirst="0" w:colLast="0" w:name="_heading=h.kl9ysxvarz5g" w:id="34"/>
      <w:bookmarkEnd w:id="34"/>
      <w:r w:rsidDel="00000000" w:rsidR="00000000" w:rsidRPr="00000000">
        <w:rPr>
          <w:rFonts w:ascii="Readex Pro" w:cs="Readex Pro" w:eastAsia="Readex Pro" w:hAnsi="Readex Pro"/>
          <w:sz w:val="24"/>
          <w:szCs w:val="24"/>
          <w:rtl w:val="0"/>
        </w:rPr>
        <w:t xml:space="preserve">New Year’s Eve (Robert S.): </w:t>
      </w:r>
    </w:p>
    <w:p w:rsidR="00000000" w:rsidDel="00000000" w:rsidP="00000000" w:rsidRDefault="00000000" w:rsidRPr="00000000" w14:paraId="000001CD">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CE">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CF">
      <w:pPr>
        <w:pStyle w:val="Heading2"/>
        <w:shd w:fill="ffffff" w:val="clear"/>
        <w:spacing w:after="0" w:line="240" w:lineRule="auto"/>
        <w:rPr>
          <w:rFonts w:ascii="Readex Pro" w:cs="Readex Pro" w:eastAsia="Readex Pro" w:hAnsi="Readex Pro"/>
          <w:sz w:val="24"/>
          <w:szCs w:val="24"/>
        </w:rPr>
      </w:pPr>
      <w:bookmarkStart w:colFirst="0" w:colLast="0" w:name="_heading=h.xig8y036vuwt" w:id="35"/>
      <w:bookmarkEnd w:id="35"/>
      <w:r w:rsidDel="00000000" w:rsidR="00000000" w:rsidRPr="00000000">
        <w:rPr>
          <w:rFonts w:ascii="Readex Pro" w:cs="Readex Pro" w:eastAsia="Readex Pro" w:hAnsi="Readex Pro"/>
          <w:sz w:val="24"/>
          <w:szCs w:val="24"/>
          <w:rtl w:val="0"/>
        </w:rPr>
        <w:t xml:space="preserve">Unity Day (OPEN):</w:t>
      </w:r>
    </w:p>
    <w:p w:rsidR="00000000" w:rsidDel="00000000" w:rsidP="00000000" w:rsidRDefault="00000000" w:rsidRPr="00000000" w14:paraId="000001D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D1">
      <w:pPr>
        <w:pStyle w:val="Heading2"/>
        <w:shd w:fill="ffffff" w:val="clear"/>
        <w:spacing w:after="0" w:line="240" w:lineRule="auto"/>
        <w:rPr>
          <w:rFonts w:ascii="Readex Pro" w:cs="Readex Pro" w:eastAsia="Readex Pro" w:hAnsi="Readex Pro"/>
          <w:sz w:val="24"/>
          <w:szCs w:val="24"/>
        </w:rPr>
      </w:pPr>
      <w:bookmarkStart w:colFirst="0" w:colLast="0" w:name="_heading=h.tjbs8oc3n21v" w:id="36"/>
      <w:bookmarkEnd w:id="36"/>
      <w:r w:rsidDel="00000000" w:rsidR="00000000" w:rsidRPr="00000000">
        <w:rPr>
          <w:rtl w:val="0"/>
        </w:rPr>
      </w:r>
    </w:p>
    <w:p w:rsidR="00000000" w:rsidDel="00000000" w:rsidP="00000000" w:rsidRDefault="00000000" w:rsidRPr="00000000" w14:paraId="000001D2">
      <w:pPr>
        <w:pStyle w:val="Heading2"/>
        <w:shd w:fill="ffffff" w:val="clear"/>
        <w:spacing w:after="0" w:line="240" w:lineRule="auto"/>
        <w:rPr>
          <w:rFonts w:ascii="Readex Pro" w:cs="Readex Pro" w:eastAsia="Readex Pro" w:hAnsi="Readex Pro"/>
          <w:sz w:val="24"/>
          <w:szCs w:val="24"/>
        </w:rPr>
      </w:pPr>
      <w:bookmarkStart w:colFirst="0" w:colLast="0" w:name="_heading=h.jfg94hc7z6eg" w:id="37"/>
      <w:bookmarkEnd w:id="37"/>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1D3">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D4">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D5">
      <w:pPr>
        <w:pStyle w:val="Heading2"/>
        <w:shd w:fill="ffffff" w:val="clear"/>
        <w:spacing w:after="0" w:line="240" w:lineRule="auto"/>
        <w:rPr>
          <w:rFonts w:ascii="Readex Pro" w:cs="Readex Pro" w:eastAsia="Readex Pro" w:hAnsi="Readex Pro"/>
          <w:sz w:val="24"/>
          <w:szCs w:val="24"/>
        </w:rPr>
      </w:pPr>
      <w:bookmarkStart w:colFirst="0" w:colLast="0" w:name="_heading=h.qqdx2yco0w3p" w:id="38"/>
      <w:bookmarkEnd w:id="38"/>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1D6">
      <w:pPr>
        <w:widowControl w:val="0"/>
        <w:spacing w:after="0" w:before="34.301910400390625"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D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D8">
      <w:pPr>
        <w:pStyle w:val="Heading2"/>
        <w:spacing w:after="0" w:line="240" w:lineRule="auto"/>
        <w:rPr>
          <w:rFonts w:ascii="Readex Pro" w:cs="Readex Pro" w:eastAsia="Readex Pro" w:hAnsi="Readex Pro"/>
          <w:sz w:val="24"/>
          <w:szCs w:val="24"/>
        </w:rPr>
      </w:pPr>
      <w:bookmarkStart w:colFirst="0" w:colLast="0" w:name="_heading=h.rxaymisjspue" w:id="39"/>
      <w:bookmarkEnd w:id="39"/>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1D9">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DA">
      <w:pPr>
        <w:pStyle w:val="Heading1"/>
        <w:spacing w:after="0" w:line="240" w:lineRule="auto"/>
        <w:rPr>
          <w:rFonts w:ascii="Readex Pro" w:cs="Readex Pro" w:eastAsia="Readex Pro" w:hAnsi="Readex Pro"/>
          <w:sz w:val="24"/>
          <w:szCs w:val="24"/>
        </w:rPr>
      </w:pPr>
      <w:bookmarkStart w:colFirst="0" w:colLast="0" w:name="_heading=h.ca7n5xqp18ab" w:id="40"/>
      <w:bookmarkEnd w:id="40"/>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D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DC">
      <w:pPr>
        <w:spacing w:after="0" w:line="240" w:lineRule="auto"/>
        <w:ind w:left="144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19">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1DD">
      <w:pPr>
        <w:numPr>
          <w:ilvl w:val="0"/>
          <w:numId w:val="22"/>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Vice Treasurer</w:t>
      </w:r>
    </w:p>
    <w:p w:rsidR="00000000" w:rsidDel="00000000" w:rsidP="00000000" w:rsidRDefault="00000000" w:rsidRPr="00000000" w14:paraId="000001DE">
      <w:pPr>
        <w:numPr>
          <w:ilvl w:val="0"/>
          <w:numId w:val="22"/>
        </w:numPr>
        <w:spacing w:after="0" w:line="240" w:lineRule="auto"/>
        <w:ind w:left="2160" w:hanging="360"/>
        <w:rPr>
          <w:rFonts w:ascii="Readex Pro" w:cs="Readex Pro" w:eastAsia="Readex Pro" w:hAnsi="Readex Pro"/>
          <w:i w:val="1"/>
          <w:sz w:val="24"/>
          <w:szCs w:val="24"/>
          <w:highlight w:val="yellow"/>
          <w:u w:val="none"/>
        </w:rPr>
      </w:pPr>
      <w:r w:rsidDel="00000000" w:rsidR="00000000" w:rsidRPr="00000000">
        <w:rPr>
          <w:rFonts w:ascii="Readex Pro" w:cs="Readex Pro" w:eastAsia="Readex Pro" w:hAnsi="Readex Pro"/>
          <w:i w:val="1"/>
          <w:sz w:val="24"/>
          <w:szCs w:val="24"/>
          <w:highlight w:val="yellow"/>
          <w:rtl w:val="0"/>
        </w:rPr>
        <w:t xml:space="preserve">Alt RCM</w:t>
      </w:r>
      <w:r w:rsidDel="00000000" w:rsidR="00000000" w:rsidRPr="00000000">
        <w:rPr>
          <w:rtl w:val="0"/>
        </w:rPr>
      </w:r>
    </w:p>
    <w:p w:rsidR="00000000" w:rsidDel="00000000" w:rsidP="00000000" w:rsidRDefault="00000000" w:rsidRPr="00000000" w14:paraId="000001DF">
      <w:pPr>
        <w:pStyle w:val="Heading1"/>
        <w:spacing w:after="0" w:line="240" w:lineRule="auto"/>
        <w:rPr>
          <w:rFonts w:ascii="Readex Pro" w:cs="Readex Pro" w:eastAsia="Readex Pro" w:hAnsi="Readex Pro"/>
          <w:sz w:val="24"/>
          <w:szCs w:val="24"/>
        </w:rPr>
      </w:pPr>
      <w:bookmarkStart w:colFirst="0" w:colLast="0" w:name="_heading=h.bj0e1d34eie0" w:id="41"/>
      <w:bookmarkEnd w:id="41"/>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1E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E1">
      <w:pPr>
        <w:widowControl w:val="0"/>
        <w:numPr>
          <w:ilvl w:val="0"/>
          <w:numId w:val="9"/>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1E2">
      <w:pPr>
        <w:widowControl w:val="0"/>
        <w:numPr>
          <w:ilvl w:val="0"/>
          <w:numId w:val="9"/>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1E3">
      <w:pPr>
        <w:widowControl w:val="0"/>
        <w:numPr>
          <w:ilvl w:val="0"/>
          <w:numId w:val="9"/>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1E4">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E5">
      <w:pPr>
        <w:pStyle w:val="Heading1"/>
        <w:spacing w:after="0" w:line="240" w:lineRule="auto"/>
        <w:rPr>
          <w:rFonts w:ascii="Readex Pro" w:cs="Readex Pro" w:eastAsia="Readex Pro" w:hAnsi="Readex Pro"/>
          <w:sz w:val="24"/>
          <w:szCs w:val="24"/>
        </w:rPr>
      </w:pPr>
      <w:bookmarkStart w:colFirst="0" w:colLast="0" w:name="_heading=h.40rzi2bxq9u9" w:id="42"/>
      <w:bookmarkEnd w:id="42"/>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1E6">
      <w:pPr>
        <w:numPr>
          <w:ilvl w:val="0"/>
          <w:numId w:val="16"/>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20">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21">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1E7">
      <w:pPr>
        <w:pStyle w:val="Heading1"/>
        <w:spacing w:after="0" w:line="240" w:lineRule="auto"/>
        <w:rPr>
          <w:rFonts w:ascii="Readex Pro" w:cs="Readex Pro" w:eastAsia="Readex Pro" w:hAnsi="Readex Pro"/>
          <w:sz w:val="24"/>
          <w:szCs w:val="24"/>
        </w:rPr>
      </w:pPr>
      <w:bookmarkStart w:colFirst="0" w:colLast="0" w:name="_heading=h.k4ftj9o3ouxs" w:id="43"/>
      <w:bookmarkEnd w:id="43"/>
      <w:r w:rsidDel="00000000" w:rsidR="00000000" w:rsidRPr="00000000">
        <w:rPr>
          <w:rFonts w:ascii="Readex Pro" w:cs="Readex Pro" w:eastAsia="Readex Pro" w:hAnsi="Readex Pro"/>
          <w:sz w:val="24"/>
          <w:szCs w:val="24"/>
          <w:rtl w:val="0"/>
        </w:rPr>
        <w:t xml:space="preserve">Unplanned Business:</w:t>
      </w:r>
    </w:p>
    <w:p w:rsidR="00000000" w:rsidDel="00000000" w:rsidP="00000000" w:rsidRDefault="00000000" w:rsidRPr="00000000" w14:paraId="000001E8">
      <w:pPr>
        <w:numPr>
          <w:ilvl w:val="0"/>
          <w:numId w:val="15"/>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Motion 2024-10: </w:t>
      </w:r>
      <w:r w:rsidDel="00000000" w:rsidR="00000000" w:rsidRPr="00000000">
        <w:rPr>
          <w:rFonts w:ascii="Readex Pro" w:cs="Readex Pro" w:eastAsia="Readex Pro" w:hAnsi="Readex Pro"/>
          <w:sz w:val="24"/>
          <w:szCs w:val="24"/>
          <w:rtl w:val="0"/>
        </w:rPr>
        <w:t xml:space="preserve">A motion to change the the convention’s prudent reserve from it’s current $7000 to 75% of total convention intake starting with the 2026 convention and all future conventions and donating the remaining 25% to the ASC.</w:t>
      </w:r>
      <w:r w:rsidDel="00000000" w:rsidR="00000000" w:rsidRPr="00000000">
        <w:rPr>
          <w:rtl w:val="0"/>
        </w:rPr>
      </w:r>
    </w:p>
    <w:p w:rsidR="00000000" w:rsidDel="00000000" w:rsidP="00000000" w:rsidRDefault="00000000" w:rsidRPr="00000000" w14:paraId="000001E9">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Motion brought by the Convention committee (via Vicky J, and seconded by Joe S)</w:t>
      </w:r>
    </w:p>
    <w:p w:rsidR="00000000" w:rsidDel="00000000" w:rsidP="00000000" w:rsidRDefault="00000000" w:rsidRPr="00000000" w14:paraId="000001EA">
      <w:pPr>
        <w:numPr>
          <w:ilvl w:val="1"/>
          <w:numId w:val="15"/>
        </w:numPr>
        <w:shd w:fill="ffffff" w:val="clear"/>
        <w:spacing w:after="0" w:line="240" w:lineRule="auto"/>
        <w:ind w:left="1440" w:hanging="360"/>
        <w:rPr>
          <w:rFonts w:ascii="Readex Pro" w:cs="Readex Pro" w:eastAsia="Readex Pro" w:hAnsi="Readex Pro"/>
          <w:sz w:val="24"/>
          <w:szCs w:val="24"/>
          <w:highlight w:val="yellow"/>
          <w:u w:val="none"/>
        </w:rPr>
      </w:pPr>
      <w:r w:rsidDel="00000000" w:rsidR="00000000" w:rsidRPr="00000000">
        <w:rPr>
          <w:rFonts w:ascii="Readex Pro" w:cs="Readex Pro" w:eastAsia="Readex Pro" w:hAnsi="Readex Pro"/>
          <w:sz w:val="24"/>
          <w:szCs w:val="24"/>
          <w:highlight w:val="yellow"/>
          <w:rtl w:val="0"/>
        </w:rPr>
        <w:t xml:space="preserve">Tabled until January; see information attached to the minutes email</w:t>
      </w:r>
      <w:r w:rsidDel="00000000" w:rsidR="00000000" w:rsidRPr="00000000">
        <w:rPr>
          <w:rtl w:val="0"/>
        </w:rPr>
      </w:r>
    </w:p>
    <w:p w:rsidR="00000000" w:rsidDel="00000000" w:rsidP="00000000" w:rsidRDefault="00000000" w:rsidRPr="00000000" w14:paraId="000001EB">
      <w:pPr>
        <w:numPr>
          <w:ilvl w:val="0"/>
          <w:numId w:val="15"/>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Motion 2024-11: </w:t>
      </w:r>
      <w:r w:rsidDel="00000000" w:rsidR="00000000" w:rsidRPr="00000000">
        <w:rPr>
          <w:rFonts w:ascii="Readex Pro" w:cs="Readex Pro" w:eastAsia="Readex Pro" w:hAnsi="Readex Pro"/>
          <w:sz w:val="24"/>
          <w:szCs w:val="24"/>
          <w:rtl w:val="0"/>
        </w:rPr>
        <w:t xml:space="preserve">A motion to have the COANA RCM ask that the Ohio Region support the Arizona region's motion to make book-length literature available on tablets for the incarcerated population. </w:t>
      </w:r>
      <w:r w:rsidDel="00000000" w:rsidR="00000000" w:rsidRPr="00000000">
        <w:rPr>
          <w:rtl w:val="0"/>
        </w:rPr>
      </w:r>
    </w:p>
    <w:p w:rsidR="00000000" w:rsidDel="00000000" w:rsidP="00000000" w:rsidRDefault="00000000" w:rsidRPr="00000000" w14:paraId="000001EC">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 information on the current literature available on tablets, please see the </w:t>
      </w:r>
      <w:hyperlink r:id="rId22">
        <w:r w:rsidDel="00000000" w:rsidR="00000000" w:rsidRPr="00000000">
          <w:rPr>
            <w:rFonts w:ascii="Readex Pro" w:cs="Readex Pro" w:eastAsia="Readex Pro" w:hAnsi="Readex Pro"/>
            <w:color w:val="1155cc"/>
            <w:sz w:val="24"/>
            <w:szCs w:val="24"/>
            <w:u w:val="single"/>
            <w:rtl w:val="0"/>
          </w:rPr>
          <w:t xml:space="preserve">Ohio Region website</w:t>
        </w:r>
      </w:hyperlink>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ED">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 more information on the Arizona region’s motion and support that it has garnered, please see the packet provided with the </w:t>
      </w:r>
      <w:hyperlink r:id="rId23">
        <w:r w:rsidDel="00000000" w:rsidR="00000000" w:rsidRPr="00000000">
          <w:rPr>
            <w:rFonts w:ascii="Readex Pro" w:cs="Readex Pro" w:eastAsia="Readex Pro" w:hAnsi="Readex Pro"/>
            <w:color w:val="1155cc"/>
            <w:sz w:val="24"/>
            <w:szCs w:val="24"/>
            <w:u w:val="single"/>
            <w:rtl w:val="0"/>
          </w:rPr>
          <w:t xml:space="preserve">Aging In Recovery motion</w:t>
        </w:r>
      </w:hyperlink>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EE">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Motion brought by Aging In Recovery GSR, seconded by James G</w:t>
      </w:r>
    </w:p>
    <w:p w:rsidR="00000000" w:rsidDel="00000000" w:rsidP="00000000" w:rsidRDefault="00000000" w:rsidRPr="00000000" w14:paraId="000001EF">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 change to policy or budgetary request, so no need to go back to groups- voted on by the GSRs still in attendance on the spot </w:t>
      </w:r>
    </w:p>
    <w:p w:rsidR="00000000" w:rsidDel="00000000" w:rsidP="00000000" w:rsidRDefault="00000000" w:rsidRPr="00000000" w14:paraId="000001F0">
      <w:pPr>
        <w:numPr>
          <w:ilvl w:val="1"/>
          <w:numId w:val="15"/>
        </w:numPr>
        <w:shd w:fill="ffffff" w:val="clear"/>
        <w:spacing w:after="0" w:line="240" w:lineRule="auto"/>
        <w:ind w:left="1440" w:hanging="360"/>
        <w:rPr>
          <w:rFonts w:ascii="Readex Pro" w:cs="Readex Pro" w:eastAsia="Readex Pro" w:hAnsi="Readex Pro"/>
          <w:sz w:val="24"/>
          <w:szCs w:val="24"/>
          <w:highlight w:val="yellow"/>
          <w:u w:val="none"/>
        </w:rPr>
      </w:pPr>
      <w:r w:rsidDel="00000000" w:rsidR="00000000" w:rsidRPr="00000000">
        <w:rPr>
          <w:rFonts w:ascii="Readex Pro" w:cs="Readex Pro" w:eastAsia="Readex Pro" w:hAnsi="Readex Pro"/>
          <w:sz w:val="24"/>
          <w:szCs w:val="24"/>
          <w:highlight w:val="yellow"/>
          <w:rtl w:val="0"/>
        </w:rPr>
        <w:t xml:space="preserve">PASS (9:1:0)</w:t>
      </w:r>
      <w:r w:rsidDel="00000000" w:rsidR="00000000" w:rsidRPr="00000000">
        <w:rPr>
          <w:rtl w:val="0"/>
        </w:rPr>
      </w:r>
    </w:p>
    <w:p w:rsidR="00000000" w:rsidDel="00000000" w:rsidP="00000000" w:rsidRDefault="00000000" w:rsidRPr="00000000" w14:paraId="000001F1">
      <w:pPr>
        <w:numPr>
          <w:ilvl w:val="0"/>
          <w:numId w:val="15"/>
        </w:numPr>
        <w:shd w:fill="ffffff" w:val="clear"/>
        <w:spacing w:after="0" w:line="240" w:lineRule="auto"/>
        <w:ind w:left="720" w:hanging="360"/>
        <w:rPr>
          <w:rFonts w:ascii="Readex Pro" w:cs="Readex Pro" w:eastAsia="Readex Pro" w:hAnsi="Readex Pro"/>
          <w:sz w:val="24"/>
          <w:szCs w:val="24"/>
          <w:highlight w:val="yellow"/>
          <w:u w:val="none"/>
        </w:rPr>
      </w:pPr>
      <w:r w:rsidDel="00000000" w:rsidR="00000000" w:rsidRPr="00000000">
        <w:rPr>
          <w:rFonts w:ascii="Readex Pro" w:cs="Readex Pro" w:eastAsia="Readex Pro" w:hAnsi="Readex Pro"/>
          <w:sz w:val="24"/>
          <w:szCs w:val="24"/>
          <w:highlight w:val="yellow"/>
          <w:rtl w:val="0"/>
        </w:rPr>
        <w:t xml:space="preserve">Motion 2024-12: </w:t>
      </w:r>
      <w:r w:rsidDel="00000000" w:rsidR="00000000" w:rsidRPr="00000000">
        <w:rPr>
          <w:rFonts w:ascii="Readex Pro" w:cs="Readex Pro" w:eastAsia="Readex Pro" w:hAnsi="Readex Pro"/>
          <w:sz w:val="24"/>
          <w:szCs w:val="24"/>
          <w:rtl w:val="0"/>
        </w:rPr>
        <w:t xml:space="preserve">A motion to set up auto debit for the Breezeline bill for the office and hotline, so as to expedite the payment of the Breezeline bill and simplify the Area’s accounting</w:t>
      </w:r>
      <w:r w:rsidDel="00000000" w:rsidR="00000000" w:rsidRPr="00000000">
        <w:rPr>
          <w:rFonts w:ascii="Readex Pro" w:cs="Readex Pro" w:eastAsia="Readex Pro" w:hAnsi="Readex Pro"/>
          <w:sz w:val="24"/>
          <w:szCs w:val="24"/>
          <w:highlight w:val="yellow"/>
          <w:rtl w:val="0"/>
        </w:rPr>
        <w:t xml:space="preserve"> </w:t>
      </w:r>
      <w:r w:rsidDel="00000000" w:rsidR="00000000" w:rsidRPr="00000000">
        <w:rPr>
          <w:rtl w:val="0"/>
        </w:rPr>
      </w:r>
    </w:p>
    <w:p w:rsidR="00000000" w:rsidDel="00000000" w:rsidP="00000000" w:rsidRDefault="00000000" w:rsidRPr="00000000" w14:paraId="000001F2">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Motion brought by Treasurer, seconded by James G</w:t>
      </w:r>
    </w:p>
    <w:p w:rsidR="00000000" w:rsidDel="00000000" w:rsidP="00000000" w:rsidRDefault="00000000" w:rsidRPr="00000000" w14:paraId="000001F3">
      <w:pPr>
        <w:numPr>
          <w:ilvl w:val="1"/>
          <w:numId w:val="15"/>
        </w:numPr>
        <w:shd w:fill="ffffff" w:val="clea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 change to policy or budgetary request, so no need to go back to groups- voted on by the GSRs still in attendance on the spot </w:t>
      </w:r>
    </w:p>
    <w:p w:rsidR="00000000" w:rsidDel="00000000" w:rsidP="00000000" w:rsidRDefault="00000000" w:rsidRPr="00000000" w14:paraId="000001F4">
      <w:pPr>
        <w:numPr>
          <w:ilvl w:val="1"/>
          <w:numId w:val="15"/>
        </w:numPr>
        <w:shd w:fill="ffffff" w:val="clear"/>
        <w:spacing w:after="0" w:line="24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PASS (9:1:0)</w:t>
      </w:r>
    </w:p>
    <w:p w:rsidR="00000000" w:rsidDel="00000000" w:rsidP="00000000" w:rsidRDefault="00000000" w:rsidRPr="00000000" w14:paraId="000001F5">
      <w:pPr>
        <w:pStyle w:val="Heading1"/>
        <w:spacing w:after="0" w:line="240" w:lineRule="auto"/>
        <w:ind w:right="720"/>
        <w:rPr>
          <w:rFonts w:ascii="Readex Pro" w:cs="Readex Pro" w:eastAsia="Readex Pro" w:hAnsi="Readex Pro"/>
          <w:sz w:val="24"/>
          <w:szCs w:val="24"/>
        </w:rPr>
      </w:pPr>
      <w:bookmarkStart w:colFirst="0" w:colLast="0" w:name="_heading=h.x2zxlp8q3d6t" w:id="44"/>
      <w:bookmarkEnd w:id="44"/>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F6">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F7">
      <w:pPr>
        <w:pStyle w:val="Heading1"/>
        <w:spacing w:after="0" w:line="240" w:lineRule="auto"/>
        <w:rPr>
          <w:rFonts w:ascii="Readex Pro" w:cs="Readex Pro" w:eastAsia="Readex Pro" w:hAnsi="Readex Pro"/>
          <w:sz w:val="24"/>
          <w:szCs w:val="24"/>
        </w:rPr>
      </w:pPr>
      <w:bookmarkStart w:colFirst="0" w:colLast="0" w:name="_heading=h.sql991pi7ryx" w:id="45"/>
      <w:bookmarkEnd w:id="45"/>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F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Adjourned the meeting with a moment of silence followed by the serenity prayer</w:t>
      </w:r>
    </w:p>
    <w:p w:rsidR="00000000" w:rsidDel="00000000" w:rsidP="00000000" w:rsidRDefault="00000000" w:rsidRPr="00000000" w14:paraId="000001F9">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FA">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19 January 2025 @ 2pm EST</w:t>
      </w:r>
    </w:p>
    <w:tbl>
      <w:tblPr>
        <w:tblStyle w:val="Table7"/>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845"/>
        <w:gridCol w:w="3645"/>
        <w:tblGridChange w:id="0">
          <w:tblGrid>
            <w:gridCol w:w="3765"/>
            <w:gridCol w:w="1635"/>
            <w:gridCol w:w="1845"/>
            <w:gridCol w:w="364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4">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5">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6">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8">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0">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 323-4681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tammyk054@gmail.com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4">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5">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6">
            <w:pPr>
              <w:jc w:val="both"/>
              <w:rPr>
                <w:rFonts w:ascii="Readex Pro" w:cs="Readex Pro" w:eastAsia="Readex Pro" w:hAnsi="Readex Pro"/>
                <w:i w:val="0"/>
                <w:smallCaps w:val="0"/>
                <w:strike w:val="0"/>
                <w:sz w:val="24"/>
                <w:szCs w:val="24"/>
                <w:u w:val="none"/>
                <w:shd w:fill="auto" w:val="clear"/>
                <w:vertAlign w:val="baseline"/>
              </w:rPr>
            </w:pPr>
            <w:hyperlink r:id="rId24">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8">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9">
            <w:pPr>
              <w:spacing w:after="0" w:lineRule="auto"/>
              <w:jc w:val="both"/>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A">
            <w:pPr>
              <w:spacing w:after="0" w:lineRule="auto"/>
              <w:jc w:val="both"/>
              <w:rPr>
                <w:rFonts w:ascii="Readex Pro" w:cs="Readex Pro" w:eastAsia="Readex Pro" w:hAnsi="Readex Pro"/>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C">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D">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E">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0">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8">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9">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2A">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25">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4">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8">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9">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26">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27">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0">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1">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614-896-4138</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42">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4">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5">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46">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4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8">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49">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2023-2024 </w:t>
      </w:r>
    </w:p>
    <w:p w:rsidR="00000000" w:rsidDel="00000000" w:rsidP="00000000" w:rsidRDefault="00000000" w:rsidRPr="00000000" w14:paraId="0000024A">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March, 2024</w:t>
      </w:r>
    </w:p>
    <w:p w:rsidR="00000000" w:rsidDel="00000000" w:rsidP="00000000" w:rsidRDefault="00000000" w:rsidRPr="00000000" w14:paraId="0000024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March 17</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w:t>
      </w:r>
    </w:p>
    <w:p w:rsidR="00000000" w:rsidDel="00000000" w:rsidP="00000000" w:rsidRDefault="00000000" w:rsidRPr="00000000" w14:paraId="0000024D">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April - June.</w:t>
      </w:r>
    </w:p>
    <w:p w:rsidR="00000000" w:rsidDel="00000000" w:rsidP="00000000" w:rsidRDefault="00000000" w:rsidRPr="00000000" w14:paraId="0000024E">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Unity Day Proposal Due</w:t>
      </w:r>
    </w:p>
    <w:p w:rsidR="00000000" w:rsidDel="00000000" w:rsidP="00000000" w:rsidRDefault="00000000" w:rsidRPr="00000000" w14:paraId="0000024F">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shall conduct a bi-annual Area Service Inventory </w:t>
      </w:r>
      <w:r w:rsidDel="00000000" w:rsidR="00000000" w:rsidRPr="00000000">
        <w:rPr>
          <w:rFonts w:ascii="Readex Pro" w:cs="Readex Pro" w:eastAsia="Readex Pro" w:hAnsi="Readex Pro"/>
          <w:i w:val="1"/>
          <w:sz w:val="24"/>
          <w:szCs w:val="24"/>
          <w:rtl w:val="0"/>
        </w:rPr>
        <w:t xml:space="preserve">(as outlined in “A Guide to Local Service”) </w:t>
      </w:r>
      <w:r w:rsidDel="00000000" w:rsidR="00000000" w:rsidRPr="00000000">
        <w:rPr>
          <w:rFonts w:ascii="Readex Pro" w:cs="Readex Pro" w:eastAsia="Readex Pro" w:hAnsi="Readex Pro"/>
          <w:sz w:val="24"/>
          <w:szCs w:val="24"/>
          <w:rtl w:val="0"/>
        </w:rPr>
        <w:t xml:space="preserve">- Proposal due in April. (</w:t>
      </w:r>
      <w:r w:rsidDel="00000000" w:rsidR="00000000" w:rsidRPr="00000000">
        <w:rPr>
          <w:rFonts w:ascii="Readex Pro" w:cs="Readex Pro" w:eastAsia="Readex Pro" w:hAnsi="Readex Pro"/>
          <w:i w:val="1"/>
          <w:sz w:val="24"/>
          <w:szCs w:val="24"/>
          <w:rtl w:val="0"/>
        </w:rPr>
        <w:t xml:space="preserve">Odd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50">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Voting on CAR motions (</w:t>
      </w:r>
      <w:r w:rsidDel="00000000" w:rsidR="00000000" w:rsidRPr="00000000">
        <w:rPr>
          <w:rFonts w:ascii="Readex Pro" w:cs="Readex Pro" w:eastAsia="Readex Pro" w:hAnsi="Readex Pro"/>
          <w:i w:val="1"/>
          <w:sz w:val="24"/>
          <w:szCs w:val="24"/>
          <w:rtl w:val="0"/>
        </w:rPr>
        <w:t xml:space="preserve">even years only when WSC is held</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5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April, 2024</w:t>
      </w:r>
    </w:p>
    <w:p w:rsidR="00000000" w:rsidDel="00000000" w:rsidP="00000000" w:rsidRDefault="00000000" w:rsidRPr="00000000" w14:paraId="00000252">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April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&amp;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53">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April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54">
      <w:pPr>
        <w:numPr>
          <w:ilvl w:val="0"/>
          <w:numId w:val="2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Announcement of the election of COASCNA Trusted Servants in June</w:t>
      </w:r>
    </w:p>
    <w:p w:rsidR="00000000" w:rsidDel="00000000" w:rsidP="00000000" w:rsidRDefault="00000000" w:rsidRPr="00000000" w14:paraId="00000255">
      <w:pPr>
        <w:numPr>
          <w:ilvl w:val="0"/>
          <w:numId w:val="2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audit (</w:t>
      </w:r>
      <w:r w:rsidDel="00000000" w:rsidR="00000000" w:rsidRPr="00000000">
        <w:rPr>
          <w:rFonts w:ascii="Readex Pro" w:cs="Readex Pro" w:eastAsia="Readex Pro" w:hAnsi="Readex Pro"/>
          <w:i w:val="1"/>
          <w:sz w:val="24"/>
          <w:szCs w:val="24"/>
          <w:rtl w:val="0"/>
        </w:rPr>
        <w:t xml:space="preserve">for the off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5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May, 2024</w:t>
      </w:r>
    </w:p>
    <w:p w:rsidR="00000000" w:rsidDel="00000000" w:rsidP="00000000" w:rsidRDefault="00000000" w:rsidRPr="00000000" w14:paraId="00000257">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May 19</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58">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due for COASCNA Trusted Servant elections in June.</w:t>
      </w:r>
    </w:p>
    <w:p w:rsidR="00000000" w:rsidDel="00000000" w:rsidP="00000000" w:rsidRDefault="00000000" w:rsidRPr="00000000" w14:paraId="00000259">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May  10</w:t>
      </w:r>
      <w:r w:rsidDel="00000000" w:rsidR="00000000" w:rsidRPr="00000000">
        <w:rPr>
          <w:rFonts w:ascii="Readex Pro" w:cs="Readex Pro" w:eastAsia="Readex Pro" w:hAnsi="Readex Pro"/>
          <w:sz w:val="24"/>
          <w:szCs w:val="24"/>
          <w:vertAlign w:val="superscript"/>
          <w:rtl w:val="0"/>
        </w:rPr>
        <w:t xml:space="preserve">th </w:t>
      </w:r>
      <w:r w:rsidDel="00000000" w:rsidR="00000000" w:rsidRPr="00000000">
        <w:rPr>
          <w:rFonts w:ascii="Readex Pro" w:cs="Readex Pro" w:eastAsia="Readex Pro" w:hAnsi="Readex Pro"/>
          <w:sz w:val="24"/>
          <w:szCs w:val="24"/>
          <w:rtl w:val="0"/>
        </w:rPr>
        <w:t xml:space="preserve">– 12th – ORSCNA Spring Retreat @ Tar Hollow State Park – 16396 Tar Hollow Rd.</w:t>
      </w:r>
    </w:p>
    <w:p w:rsidR="00000000" w:rsidDel="00000000" w:rsidP="00000000" w:rsidRDefault="00000000" w:rsidRPr="00000000" w14:paraId="0000025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June, 2024</w:t>
      </w:r>
    </w:p>
    <w:p w:rsidR="00000000" w:rsidDel="00000000" w:rsidP="00000000" w:rsidRDefault="00000000" w:rsidRPr="00000000" w14:paraId="0000025B">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June 23</w:t>
      </w:r>
      <w:r w:rsidDel="00000000" w:rsidR="00000000" w:rsidRPr="00000000">
        <w:rPr>
          <w:rFonts w:ascii="Readex Pro" w:cs="Readex Pro" w:eastAsia="Readex Pro" w:hAnsi="Readex Pro"/>
          <w:sz w:val="24"/>
          <w:szCs w:val="24"/>
          <w:vertAlign w:val="superscript"/>
          <w:rtl w:val="0"/>
        </w:rPr>
        <w:t xml:space="preserve">rd</w:t>
      </w:r>
      <w:r w:rsidDel="00000000" w:rsidR="00000000" w:rsidRPr="00000000">
        <w:rPr>
          <w:rFonts w:ascii="Readex Pro" w:cs="Readex Pro" w:eastAsia="Readex Pro" w:hAnsi="Readex Pro"/>
          <w:sz w:val="24"/>
          <w:szCs w:val="24"/>
          <w:rtl w:val="0"/>
        </w:rPr>
        <w:t xml:space="preserve"> – ASC Meeting (MOVED FROM JUNE 16th  DUE TO FATHER’S DAY) – 2:00pm @ Lower Lights Church 1066 Bellows Ave and on </w:t>
      </w:r>
    </w:p>
    <w:p w:rsidR="00000000" w:rsidDel="00000000" w:rsidP="00000000" w:rsidRDefault="00000000" w:rsidRPr="00000000" w14:paraId="0000025C">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Elections of COASCNA trusted servants except Convention Chairperson.</w:t>
      </w:r>
    </w:p>
    <w:p w:rsidR="00000000" w:rsidDel="00000000" w:rsidP="00000000" w:rsidRDefault="00000000" w:rsidRPr="00000000" w14:paraId="0000025D">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Conscience for ORSCNA Trusted Servants nominations.</w:t>
      </w:r>
    </w:p>
    <w:p w:rsidR="00000000" w:rsidDel="00000000" w:rsidP="00000000" w:rsidRDefault="00000000" w:rsidRPr="00000000" w14:paraId="0000025E">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July – September.</w:t>
      </w:r>
    </w:p>
    <w:p w:rsidR="00000000" w:rsidDel="00000000" w:rsidP="00000000" w:rsidRDefault="00000000" w:rsidRPr="00000000" w14:paraId="0000025F">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Addithon and New Year’s Eve ad hoc committees – proposals due at July ASC.</w:t>
      </w:r>
    </w:p>
    <w:p w:rsidR="00000000" w:rsidDel="00000000" w:rsidP="00000000" w:rsidRDefault="00000000" w:rsidRPr="00000000" w14:paraId="0000026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2024</w:t>
      </w:r>
    </w:p>
    <w:p w:rsidR="00000000" w:rsidDel="00000000" w:rsidP="00000000" w:rsidRDefault="00000000" w:rsidRPr="00000000" w14:paraId="00000261">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July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Canton, Ohio</w:t>
      </w:r>
    </w:p>
    <w:p w:rsidR="00000000" w:rsidDel="00000000" w:rsidP="00000000" w:rsidRDefault="00000000" w:rsidRPr="00000000" w14:paraId="00000262">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July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63">
      <w:pPr>
        <w:numPr>
          <w:ilvl w:val="0"/>
          <w:numId w:val="5"/>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records of the COASCNA General Fund will be audited by the Area Auditing Ad hoc Committee.</w:t>
      </w:r>
    </w:p>
    <w:p w:rsidR="00000000" w:rsidDel="00000000" w:rsidP="00000000" w:rsidRDefault="00000000" w:rsidRPr="00000000" w14:paraId="00000264">
      <w:pPr>
        <w:numPr>
          <w:ilvl w:val="0"/>
          <w:numId w:val="5"/>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Audit Ad-hoc subcommittee to complete annual audit of COAONA account.</w:t>
      </w:r>
    </w:p>
    <w:p w:rsidR="00000000" w:rsidDel="00000000" w:rsidP="00000000" w:rsidRDefault="00000000" w:rsidRPr="00000000" w14:paraId="00000265">
      <w:pPr>
        <w:numPr>
          <w:ilvl w:val="0"/>
          <w:numId w:val="5"/>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Addithon and New Year’s Eve proposals due.</w:t>
      </w:r>
    </w:p>
    <w:p w:rsidR="00000000" w:rsidDel="00000000" w:rsidP="00000000" w:rsidRDefault="00000000" w:rsidRPr="00000000" w14:paraId="0000026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2024</w:t>
      </w:r>
    </w:p>
    <w:p w:rsidR="00000000" w:rsidDel="00000000" w:rsidP="00000000" w:rsidRDefault="00000000" w:rsidRPr="00000000" w14:paraId="00000267">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August 18</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68">
      <w:pPr>
        <w:numPr>
          <w:ilvl w:val="0"/>
          <w:numId w:val="1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COASCNA General Fund due (</w:t>
      </w:r>
      <w:r w:rsidDel="00000000" w:rsidR="00000000" w:rsidRPr="00000000">
        <w:rPr>
          <w:rFonts w:ascii="Readex Pro" w:cs="Readex Pro" w:eastAsia="Readex Pro" w:hAnsi="Readex Pro"/>
          <w:i w:val="1"/>
          <w:sz w:val="24"/>
          <w:szCs w:val="24"/>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269">
      <w:pPr>
        <w:numPr>
          <w:ilvl w:val="0"/>
          <w:numId w:val="1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COAONA account due</w:t>
      </w:r>
    </w:p>
    <w:p w:rsidR="00000000" w:rsidDel="00000000" w:rsidP="00000000" w:rsidRDefault="00000000" w:rsidRPr="00000000" w14:paraId="0000026A">
      <w:pPr>
        <w:numPr>
          <w:ilvl w:val="0"/>
          <w:numId w:val="1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Treasurer begins filings for IRS, State of Ohio, &amp; Ohio Attorney General (</w:t>
      </w:r>
      <w:r w:rsidDel="00000000" w:rsidR="00000000" w:rsidRPr="00000000">
        <w:rPr>
          <w:rFonts w:ascii="Readex Pro" w:cs="Readex Pro" w:eastAsia="Readex Pro" w:hAnsi="Readex Pro"/>
          <w:i w:val="1"/>
          <w:sz w:val="24"/>
          <w:szCs w:val="24"/>
          <w:rtl w:val="0"/>
        </w:rPr>
        <w:t xml:space="preserve">due by November 15</w:t>
      </w:r>
      <w:r w:rsidDel="00000000" w:rsidR="00000000" w:rsidRPr="00000000">
        <w:rPr>
          <w:rFonts w:ascii="Readex Pro" w:cs="Readex Pro" w:eastAsia="Readex Pro" w:hAnsi="Readex Pro"/>
          <w:i w:val="1"/>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6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2024</w:t>
      </w:r>
    </w:p>
    <w:p w:rsidR="00000000" w:rsidDel="00000000" w:rsidP="00000000" w:rsidRDefault="00000000" w:rsidRPr="00000000" w14:paraId="0000026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September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6D">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October – December</w:t>
      </w:r>
    </w:p>
    <w:p w:rsidR="00000000" w:rsidDel="00000000" w:rsidP="00000000" w:rsidRDefault="00000000" w:rsidRPr="00000000" w14:paraId="0000026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2024</w:t>
      </w:r>
    </w:p>
    <w:p w:rsidR="00000000" w:rsidDel="00000000" w:rsidP="00000000" w:rsidRDefault="00000000" w:rsidRPr="00000000" w14:paraId="0000026F">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October 10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Step Retreat</w:t>
      </w:r>
    </w:p>
    <w:p w:rsidR="00000000" w:rsidDel="00000000" w:rsidP="00000000" w:rsidRDefault="00000000" w:rsidRPr="00000000" w14:paraId="00000270">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October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- 16</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7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Sunday October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- 2:00pm @ Lower Lights Church, 1066 Bellows Ave </w:t>
      </w:r>
    </w:p>
    <w:p w:rsidR="00000000" w:rsidDel="00000000" w:rsidP="00000000" w:rsidRDefault="00000000" w:rsidRPr="00000000" w14:paraId="0000027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7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November, 2024</w:t>
      </w:r>
    </w:p>
    <w:p w:rsidR="00000000" w:rsidDel="00000000" w:rsidP="00000000" w:rsidRDefault="00000000" w:rsidRPr="00000000" w14:paraId="00000274">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November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75">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Fundraiser Ad-hoc subcommittee – proposal due at December ASC. </w:t>
      </w:r>
    </w:p>
    <w:p w:rsidR="00000000" w:rsidDel="00000000" w:rsidP="00000000" w:rsidRDefault="00000000" w:rsidRPr="00000000" w14:paraId="00000276">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Annual Area Office insurance payment due.</w:t>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Readex Pro">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2">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hd w:fill="auto" w:val="clea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forms/d/e/1FAIpQLScSp4sU94YoRyc1bAkOQoUevySCt4R-pk3gLxt2ZWpsTX_CNA/viewform?usp=sharing" TargetMode="External"/><Relationship Id="rId22" Type="http://schemas.openxmlformats.org/officeDocument/2006/relationships/hyperlink" Target="https://wordpress.naohio.org/narcotics-anonymous-ohio/eliterature/" TargetMode="External"/><Relationship Id="rId21" Type="http://schemas.openxmlformats.org/officeDocument/2006/relationships/hyperlink" Target="https://docs.google.com/document/d/1muVT8kc8nLCv1u1OoHVjhONO6eRGBvi26s43IxscDTE/edit" TargetMode="External"/><Relationship Id="rId24" Type="http://schemas.openxmlformats.org/officeDocument/2006/relationships/hyperlink" Target="mailto:jbogin3@gmail.com" TargetMode="External"/><Relationship Id="rId23" Type="http://schemas.openxmlformats.org/officeDocument/2006/relationships/hyperlink" Target="https://drive.google.com/file/d/1pGr5uEkBjD9XfN921m1mRIW20Y5oMFDQ/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na.org/e/1004602/conference/6vd1df/6355401666/h/83QbeAz9gOtZSHYlpgDgmskVomomSTGmPVrj_-bBZdE" TargetMode="External"/><Relationship Id="rId26" Type="http://schemas.openxmlformats.org/officeDocument/2006/relationships/hyperlink" Target="mailto:outreach.nacolumbusohio@gmail.com" TargetMode="External"/><Relationship Id="rId25" Type="http://schemas.openxmlformats.org/officeDocument/2006/relationships/hyperlink" Target="mailto:lisagottmk@hotmail.com" TargetMode="External"/><Relationship Id="rId27" Type="http://schemas.openxmlformats.org/officeDocument/2006/relationships/hyperlink" Target="mailto:megpowell11@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s://go.na.org/e/1004602/survey/6vd1db/6355401666/h/83QbeAz9gOtZSHYlpgDgmskVomomSTGmPVrj_-bBZdE" TargetMode="External"/><Relationship Id="rId11" Type="http://schemas.openxmlformats.org/officeDocument/2006/relationships/hyperlink" Target="https://forms.gle/yRZr2UAJrbySThmS8" TargetMode="External"/><Relationship Id="rId10" Type="http://schemas.openxmlformats.org/officeDocument/2006/relationships/hyperlink" Target="https://forms.gle/yRZr2UAJrbySThmS8" TargetMode="External"/><Relationship Id="rId13" Type="http://schemas.openxmlformats.org/officeDocument/2006/relationships/hyperlink" Target="https://nacentralohio.org/" TargetMode="External"/><Relationship Id="rId12" Type="http://schemas.openxmlformats.org/officeDocument/2006/relationships/hyperlink" Target="mailto:coascna.treasurer@gmail.com" TargetMode="External"/><Relationship Id="rId15" Type="http://schemas.openxmlformats.org/officeDocument/2006/relationships/hyperlink" Target="mailto:coascna@gmail.com" TargetMode="External"/><Relationship Id="rId14" Type="http://schemas.openxmlformats.org/officeDocument/2006/relationships/hyperlink" Target="https://docs.google.com/forms/d/e/1FAIpQLSf99cTRdmPsQvHJtclN5hDWhMc5_igI2C8i6Yv-FELNR67eCg/viewform?usp=sf_link" TargetMode="External"/><Relationship Id="rId17" Type="http://schemas.openxmlformats.org/officeDocument/2006/relationships/header" Target="header1.xml"/><Relationship Id="rId16" Type="http://schemas.openxmlformats.org/officeDocument/2006/relationships/hyperlink" Target="mailto:coascna.treasurer@gmail.com" TargetMode="External"/><Relationship Id="rId19" Type="http://schemas.openxmlformats.org/officeDocument/2006/relationships/hyperlink" Target="https://nacentralohio.org/wp-content/uploads/2024/02/COASCNA-Policy_v.8.08.docx.pdf" TargetMode="External"/><Relationship Id="rId1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ReadexPro-regular.ttf"/><Relationship Id="rId8"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CZ5b2stiziDilra1/F3pRTrJBw==">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